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31" w:rsidRPr="000776DC" w:rsidRDefault="004C0631" w:rsidP="000776DC">
      <w:pPr>
        <w:spacing w:after="0" w:line="240" w:lineRule="auto"/>
        <w:rPr>
          <w:rFonts w:ascii="Times New Roman" w:eastAsia="Calibri" w:hAnsi="Times New Roman" w:cs="Times New Roman"/>
          <w:b/>
          <w:bCs/>
          <w:sz w:val="26"/>
          <w:szCs w:val="26"/>
        </w:rPr>
      </w:pPr>
      <w:r w:rsidRPr="000776DC">
        <w:rPr>
          <w:rFonts w:ascii="Times New Roman" w:eastAsia="Calibri" w:hAnsi="Times New Roman" w:cs="Times New Roman"/>
          <w:b/>
          <w:bCs/>
          <w:sz w:val="26"/>
          <w:szCs w:val="26"/>
        </w:rPr>
        <w:t xml:space="preserve">                                                </w:t>
      </w:r>
      <w:r w:rsidR="000776DC">
        <w:rPr>
          <w:rFonts w:ascii="Times New Roman" w:eastAsia="Calibri" w:hAnsi="Times New Roman" w:cs="Times New Roman"/>
          <w:b/>
          <w:bCs/>
          <w:sz w:val="26"/>
          <w:szCs w:val="26"/>
        </w:rPr>
        <w:t xml:space="preserve">     </w:t>
      </w:r>
      <w:r w:rsidRPr="000776DC">
        <w:rPr>
          <w:rFonts w:ascii="Times New Roman" w:eastAsia="Calibri" w:hAnsi="Times New Roman" w:cs="Times New Roman"/>
          <w:b/>
          <w:bCs/>
          <w:sz w:val="26"/>
          <w:szCs w:val="26"/>
        </w:rPr>
        <w:t xml:space="preserve"> </w:t>
      </w:r>
      <w:r w:rsidR="00041199">
        <w:rPr>
          <w:rFonts w:ascii="Times New Roman" w:eastAsia="Calibri" w:hAnsi="Times New Roman" w:cs="Times New Roman"/>
          <w:b/>
          <w:bCs/>
          <w:sz w:val="26"/>
          <w:szCs w:val="26"/>
        </w:rPr>
        <w:t xml:space="preserve">      </w:t>
      </w:r>
      <w:bookmarkStart w:id="0" w:name="_GoBack"/>
      <w:bookmarkEnd w:id="0"/>
      <w:r w:rsidRPr="000776DC">
        <w:rPr>
          <w:rFonts w:ascii="Times New Roman" w:eastAsia="Calibri" w:hAnsi="Times New Roman" w:cs="Times New Roman"/>
          <w:b/>
          <w:bCs/>
          <w:sz w:val="26"/>
          <w:szCs w:val="26"/>
        </w:rPr>
        <w:t>Приложение №1</w:t>
      </w:r>
    </w:p>
    <w:p w:rsidR="004C0631" w:rsidRPr="000776DC" w:rsidRDefault="004C0631" w:rsidP="000776DC">
      <w:pPr>
        <w:spacing w:after="0" w:line="240" w:lineRule="auto"/>
        <w:jc w:val="center"/>
        <w:rPr>
          <w:rFonts w:ascii="Times New Roman" w:eastAsia="Calibri" w:hAnsi="Times New Roman" w:cs="Times New Roman"/>
          <w:b/>
          <w:bCs/>
          <w:sz w:val="26"/>
          <w:szCs w:val="26"/>
        </w:rPr>
      </w:pPr>
      <w:r w:rsidRPr="000776DC">
        <w:rPr>
          <w:rFonts w:ascii="Times New Roman" w:eastAsia="Calibri" w:hAnsi="Times New Roman" w:cs="Times New Roman"/>
          <w:b/>
          <w:bCs/>
          <w:sz w:val="26"/>
          <w:szCs w:val="26"/>
        </w:rPr>
        <w:t xml:space="preserve">                                                к приказу №</w:t>
      </w:r>
      <w:r w:rsidR="00993546">
        <w:rPr>
          <w:rFonts w:ascii="Times New Roman" w:eastAsia="Calibri" w:hAnsi="Times New Roman" w:cs="Times New Roman"/>
          <w:b/>
          <w:bCs/>
          <w:sz w:val="26"/>
          <w:szCs w:val="26"/>
        </w:rPr>
        <w:t>471</w:t>
      </w:r>
      <w:r w:rsidRPr="000776DC">
        <w:rPr>
          <w:rFonts w:ascii="Times New Roman" w:eastAsia="Calibri" w:hAnsi="Times New Roman" w:cs="Times New Roman"/>
          <w:b/>
          <w:bCs/>
          <w:sz w:val="26"/>
          <w:szCs w:val="26"/>
        </w:rPr>
        <w:t xml:space="preserve"> от «</w:t>
      </w:r>
      <w:r w:rsidR="00993546">
        <w:rPr>
          <w:rFonts w:ascii="Times New Roman" w:eastAsia="Calibri" w:hAnsi="Times New Roman" w:cs="Times New Roman"/>
          <w:b/>
          <w:bCs/>
          <w:sz w:val="26"/>
          <w:szCs w:val="26"/>
        </w:rPr>
        <w:t>23</w:t>
      </w:r>
      <w:r w:rsidRPr="000776DC">
        <w:rPr>
          <w:rFonts w:ascii="Times New Roman" w:eastAsia="Calibri" w:hAnsi="Times New Roman" w:cs="Times New Roman"/>
          <w:b/>
          <w:bCs/>
          <w:sz w:val="26"/>
          <w:szCs w:val="26"/>
        </w:rPr>
        <w:t xml:space="preserve">» </w:t>
      </w:r>
      <w:r w:rsidR="00993546">
        <w:rPr>
          <w:rFonts w:ascii="Times New Roman" w:eastAsia="Calibri" w:hAnsi="Times New Roman" w:cs="Times New Roman"/>
          <w:b/>
          <w:bCs/>
          <w:sz w:val="26"/>
          <w:szCs w:val="26"/>
        </w:rPr>
        <w:t>июня</w:t>
      </w:r>
      <w:r w:rsidRPr="000776DC">
        <w:rPr>
          <w:rFonts w:ascii="Times New Roman" w:eastAsia="Calibri" w:hAnsi="Times New Roman" w:cs="Times New Roman"/>
          <w:b/>
          <w:bCs/>
          <w:sz w:val="26"/>
          <w:szCs w:val="26"/>
        </w:rPr>
        <w:t xml:space="preserve"> 2022 года</w:t>
      </w:r>
    </w:p>
    <w:p w:rsidR="00C561C0" w:rsidRPr="000776DC" w:rsidRDefault="00C561C0" w:rsidP="000776DC">
      <w:pPr>
        <w:spacing w:after="0" w:line="240" w:lineRule="auto"/>
        <w:jc w:val="both"/>
        <w:rPr>
          <w:rFonts w:ascii="Times New Roman" w:hAnsi="Times New Roman" w:cs="Times New Roman"/>
          <w:sz w:val="26"/>
          <w:szCs w:val="26"/>
        </w:rPr>
      </w:pPr>
    </w:p>
    <w:p w:rsidR="00C561C0" w:rsidRPr="000776DC" w:rsidRDefault="00C561C0" w:rsidP="000776DC">
      <w:pPr>
        <w:spacing w:line="240" w:lineRule="auto"/>
        <w:rPr>
          <w:rFonts w:ascii="Times New Roman" w:hAnsi="Times New Roman" w:cs="Times New Roman"/>
          <w:b/>
          <w:sz w:val="26"/>
          <w:szCs w:val="26"/>
        </w:rPr>
      </w:pPr>
    </w:p>
    <w:p w:rsidR="00355FA7" w:rsidRPr="000776DC" w:rsidRDefault="00355FA7"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ПОЛОЖЕНИЕ ОБ АНТИКОРРУПЦИОННОЙ ПОЛИТИКЕ</w:t>
      </w:r>
    </w:p>
    <w:p w:rsidR="00355FA7" w:rsidRPr="008D1102" w:rsidRDefault="002325BB" w:rsidP="000776DC">
      <w:pPr>
        <w:spacing w:after="0" w:line="240" w:lineRule="auto"/>
        <w:jc w:val="center"/>
        <w:rPr>
          <w:rFonts w:ascii="Times New Roman" w:hAnsi="Times New Roman" w:cs="Times New Roman"/>
          <w:b/>
          <w:sz w:val="26"/>
          <w:szCs w:val="26"/>
        </w:rPr>
      </w:pPr>
      <w:r w:rsidRPr="008D1102">
        <w:rPr>
          <w:rFonts w:ascii="Times New Roman" w:hAnsi="Times New Roman" w:cs="Times New Roman"/>
          <w:b/>
          <w:sz w:val="26"/>
          <w:szCs w:val="26"/>
        </w:rPr>
        <w:t xml:space="preserve">Государственного бюджетного учреждения здравоохранения </w:t>
      </w:r>
    </w:p>
    <w:p w:rsidR="00355FA7" w:rsidRPr="008D1102" w:rsidRDefault="002325BB" w:rsidP="000776DC">
      <w:pPr>
        <w:spacing w:line="240" w:lineRule="auto"/>
        <w:jc w:val="both"/>
        <w:rPr>
          <w:rFonts w:ascii="Times New Roman" w:hAnsi="Times New Roman" w:cs="Times New Roman"/>
          <w:b/>
          <w:sz w:val="26"/>
          <w:szCs w:val="26"/>
        </w:rPr>
      </w:pPr>
      <w:r w:rsidRPr="008D1102">
        <w:rPr>
          <w:rFonts w:ascii="Times New Roman" w:hAnsi="Times New Roman" w:cs="Times New Roman"/>
          <w:b/>
          <w:sz w:val="26"/>
          <w:szCs w:val="26"/>
        </w:rPr>
        <w:t xml:space="preserve">                                «Междуреченская городская больница»</w:t>
      </w:r>
    </w:p>
    <w:p w:rsidR="00355FA7" w:rsidRPr="000776DC" w:rsidRDefault="00355FA7" w:rsidP="000776DC">
      <w:pPr>
        <w:spacing w:line="240" w:lineRule="auto"/>
        <w:jc w:val="center"/>
        <w:rPr>
          <w:rFonts w:ascii="Times New Roman" w:hAnsi="Times New Roman" w:cs="Times New Roman"/>
          <w:sz w:val="26"/>
          <w:szCs w:val="26"/>
        </w:rPr>
      </w:pPr>
      <w:r w:rsidRPr="000776DC">
        <w:rPr>
          <w:rFonts w:ascii="Times New Roman" w:hAnsi="Times New Roman" w:cs="Times New Roman"/>
          <w:b/>
          <w:sz w:val="26"/>
          <w:szCs w:val="26"/>
        </w:rPr>
        <w:t xml:space="preserve">1. Понятие, </w:t>
      </w:r>
      <w:r w:rsidR="00EC3F37" w:rsidRPr="000776DC">
        <w:rPr>
          <w:rFonts w:ascii="Times New Roman" w:hAnsi="Times New Roman" w:cs="Times New Roman"/>
          <w:b/>
          <w:sz w:val="26"/>
          <w:szCs w:val="26"/>
        </w:rPr>
        <w:t>цели,</w:t>
      </w:r>
      <w:r w:rsidRPr="000776DC">
        <w:rPr>
          <w:rFonts w:ascii="Times New Roman" w:hAnsi="Times New Roman" w:cs="Times New Roman"/>
          <w:b/>
          <w:sz w:val="26"/>
          <w:szCs w:val="26"/>
        </w:rPr>
        <w:t xml:space="preserve"> задачи</w:t>
      </w:r>
      <w:r w:rsidR="00EC3F37" w:rsidRPr="000776DC">
        <w:rPr>
          <w:rFonts w:ascii="Times New Roman" w:hAnsi="Times New Roman" w:cs="Times New Roman"/>
          <w:b/>
          <w:sz w:val="26"/>
          <w:szCs w:val="26"/>
        </w:rPr>
        <w:t xml:space="preserve"> и принципы</w:t>
      </w:r>
      <w:r w:rsidRPr="000776DC">
        <w:rPr>
          <w:rFonts w:ascii="Times New Roman" w:hAnsi="Times New Roman" w:cs="Times New Roman"/>
          <w:b/>
          <w:sz w:val="26"/>
          <w:szCs w:val="26"/>
        </w:rPr>
        <w:t xml:space="preserve"> антикоррупционной политики</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1.1. Антикоррупционная политика </w:t>
      </w:r>
      <w:r w:rsidR="002325BB" w:rsidRPr="000776DC">
        <w:rPr>
          <w:rFonts w:ascii="Times New Roman" w:hAnsi="Times New Roman" w:cs="Times New Roman"/>
          <w:sz w:val="26"/>
          <w:szCs w:val="26"/>
        </w:rPr>
        <w:t>Государственного бюджетного учреждения здравоохранения «Междуреченская городская больница»</w:t>
      </w:r>
      <w:r w:rsidRPr="000776DC">
        <w:rPr>
          <w:rFonts w:ascii="Times New Roman" w:hAnsi="Times New Roman" w:cs="Times New Roman"/>
          <w:sz w:val="26"/>
          <w:szCs w:val="26"/>
        </w:rPr>
        <w:t xml:space="preserve"> представляет собой комплекс взаимосвязанных принципов, процедур и конкретных мероприятий, направленных на </w:t>
      </w:r>
      <w:r w:rsidR="002325BB" w:rsidRPr="000776DC">
        <w:rPr>
          <w:rFonts w:ascii="Times New Roman" w:hAnsi="Times New Roman" w:cs="Times New Roman"/>
          <w:sz w:val="26"/>
          <w:szCs w:val="26"/>
        </w:rPr>
        <w:t xml:space="preserve">профилактику и пресечение коррупционных правонарушений в деятельности Государственного бюджетного учреждения здравоохранения «Междуреченская городская больница» </w:t>
      </w:r>
      <w:r w:rsidRPr="000776DC">
        <w:rPr>
          <w:rFonts w:ascii="Times New Roman" w:hAnsi="Times New Roman" w:cs="Times New Roman"/>
          <w:sz w:val="26"/>
          <w:szCs w:val="26"/>
        </w:rPr>
        <w:t xml:space="preserve">(далее - Учреждение). </w:t>
      </w:r>
      <w:r w:rsidR="002325BB" w:rsidRPr="000776DC">
        <w:rPr>
          <w:rFonts w:ascii="Times New Roman" w:hAnsi="Times New Roman" w:cs="Times New Roman"/>
          <w:sz w:val="26"/>
          <w:szCs w:val="26"/>
        </w:rPr>
        <w:t xml:space="preserve">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w:t>
      </w:r>
      <w:r w:rsidR="00307A36" w:rsidRPr="000776DC">
        <w:rPr>
          <w:rFonts w:ascii="Times New Roman" w:hAnsi="Times New Roman" w:cs="Times New Roman"/>
          <w:sz w:val="26"/>
          <w:szCs w:val="26"/>
        </w:rPr>
        <w:t>Методические рекомендации по разработке и принятию организациями мер по предупреждению и противодействию коррупции, у</w:t>
      </w:r>
      <w:r w:rsidR="002325BB" w:rsidRPr="000776DC">
        <w:rPr>
          <w:rFonts w:ascii="Times New Roman" w:hAnsi="Times New Roman" w:cs="Times New Roman"/>
          <w:sz w:val="26"/>
          <w:szCs w:val="26"/>
        </w:rPr>
        <w:t>става Учреждения и других локальных актов Учреждения.</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1.2. </w:t>
      </w:r>
      <w:r w:rsidRPr="000776DC">
        <w:rPr>
          <w:rFonts w:ascii="Times New Roman" w:hAnsi="Times New Roman" w:cs="Times New Roman"/>
          <w:b/>
          <w:sz w:val="26"/>
          <w:szCs w:val="26"/>
        </w:rPr>
        <w:t>Цель Антикоррупционной политики</w:t>
      </w:r>
      <w:r w:rsidRPr="000776DC">
        <w:rPr>
          <w:rFonts w:ascii="Times New Roman" w:hAnsi="Times New Roman" w:cs="Times New Roman"/>
          <w:sz w:val="26"/>
          <w:szCs w:val="26"/>
        </w:rPr>
        <w:t xml:space="preserve"> - разработка и осуществление разносторонних и последовательных мер по предупреждению, устранению (минимизации) причин и условий, порождающих коррупцию, формированию антикоррупционного сознания, характеризующегося нетерпимостью работников Учреждения, получателей социальных услуг, иных граждан к коррупционным проявлениям.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1.3. </w:t>
      </w:r>
      <w:r w:rsidRPr="000776DC">
        <w:rPr>
          <w:rFonts w:ascii="Times New Roman" w:hAnsi="Times New Roman" w:cs="Times New Roman"/>
          <w:b/>
          <w:sz w:val="26"/>
          <w:szCs w:val="26"/>
        </w:rPr>
        <w:t>Задачами Антикоррупционной политики</w:t>
      </w:r>
      <w:r w:rsidRPr="000776DC">
        <w:rPr>
          <w:rFonts w:ascii="Times New Roman" w:hAnsi="Times New Roman" w:cs="Times New Roman"/>
          <w:sz w:val="26"/>
          <w:szCs w:val="26"/>
        </w:rPr>
        <w:t xml:space="preserve"> Учреждения являются: </w:t>
      </w:r>
    </w:p>
    <w:p w:rsidR="00DD7397" w:rsidRPr="000776DC" w:rsidRDefault="00DD739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DD7397" w:rsidRPr="000776DC" w:rsidRDefault="00DD739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определение основных принципов работы по предупреждению коррупции в учреждении;</w:t>
      </w:r>
      <w:r w:rsidRPr="000776DC">
        <w:rPr>
          <w:rFonts w:ascii="Times New Roman" w:hAnsi="Times New Roman" w:cs="Times New Roman"/>
          <w:sz w:val="26"/>
          <w:szCs w:val="26"/>
        </w:rPr>
        <w:br/>
        <w:t>• методическое обеспечение разработки и реализации мер, направленных на профилактику и противодействие коррупции в учреждении.</w:t>
      </w:r>
    </w:p>
    <w:p w:rsidR="00DD7397" w:rsidRPr="000776DC" w:rsidRDefault="00DD739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определение должностных лиц учреждения, ответственных за реализацию Антикоррупционной политики;</w:t>
      </w:r>
    </w:p>
    <w:p w:rsidR="00DD7397" w:rsidRPr="000776DC" w:rsidRDefault="00DD739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закрепление ответственности работников за несоблюдение требований Антикоррупционной политики.</w:t>
      </w:r>
    </w:p>
    <w:p w:rsidR="00EC3F37" w:rsidRPr="000776DC" w:rsidRDefault="00EC3F37" w:rsidP="000776DC">
      <w:pPr>
        <w:spacing w:line="240" w:lineRule="auto"/>
        <w:jc w:val="both"/>
        <w:rPr>
          <w:rFonts w:ascii="Times New Roman" w:hAnsi="Times New Roman" w:cs="Times New Roman"/>
          <w:b/>
          <w:sz w:val="26"/>
          <w:szCs w:val="26"/>
        </w:rPr>
      </w:pPr>
      <w:r w:rsidRPr="000776DC">
        <w:rPr>
          <w:rFonts w:ascii="Times New Roman" w:hAnsi="Times New Roman" w:cs="Times New Roman"/>
          <w:b/>
          <w:sz w:val="26"/>
          <w:szCs w:val="26"/>
        </w:rPr>
        <w:t>1.4.</w:t>
      </w:r>
      <w:r w:rsidR="00AE1475" w:rsidRPr="000776DC">
        <w:rPr>
          <w:rFonts w:ascii="Times New Roman" w:hAnsi="Times New Roman" w:cs="Times New Roman"/>
          <w:b/>
          <w:sz w:val="26"/>
          <w:szCs w:val="26"/>
        </w:rPr>
        <w:t xml:space="preserve"> </w:t>
      </w:r>
      <w:r w:rsidRPr="000776DC">
        <w:rPr>
          <w:rFonts w:ascii="Times New Roman" w:hAnsi="Times New Roman" w:cs="Times New Roman"/>
          <w:b/>
          <w:sz w:val="26"/>
          <w:szCs w:val="26"/>
        </w:rPr>
        <w:t>Основные принципы Антикоррупционной политики Учреждения</w:t>
      </w:r>
    </w:p>
    <w:p w:rsidR="00EC3F37" w:rsidRPr="000776DC" w:rsidRDefault="00EC3F3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lastRenderedPageBreak/>
        <w:t xml:space="preserve">Системы мер противодействия коррупции в организации основывается на следующих ключевых принципах: </w:t>
      </w:r>
    </w:p>
    <w:p w:rsidR="00EC3F37" w:rsidRPr="000776DC" w:rsidRDefault="00EC3F3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1.4.1. Принцип соответствия политики Учреждения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 </w:t>
      </w:r>
    </w:p>
    <w:p w:rsidR="00EC3F37" w:rsidRPr="000776DC" w:rsidRDefault="00EC3F3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1.4.2. Принцип личного примера руководства. Ключевая роль руководства </w:t>
      </w:r>
      <w:r w:rsidR="00DA199E" w:rsidRPr="000776DC">
        <w:rPr>
          <w:rFonts w:ascii="Times New Roman" w:hAnsi="Times New Roman" w:cs="Times New Roman"/>
          <w:sz w:val="26"/>
          <w:szCs w:val="26"/>
        </w:rPr>
        <w:t>Учреждения</w:t>
      </w:r>
      <w:r w:rsidRPr="000776DC">
        <w:rPr>
          <w:rFonts w:ascii="Times New Roman" w:hAnsi="Times New Roman" w:cs="Times New Roman"/>
          <w:sz w:val="26"/>
          <w:szCs w:val="26"/>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w:t>
      </w:r>
    </w:p>
    <w:p w:rsidR="00EC3F37" w:rsidRPr="000776DC" w:rsidRDefault="00EC3F3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1.4.3. Принцип вовлеченности работников. 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C3F37" w:rsidRPr="000776DC" w:rsidRDefault="00EC3F3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1.4.4.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данном </w:t>
      </w:r>
      <w:r w:rsidR="008D2AE9" w:rsidRPr="000776DC">
        <w:rPr>
          <w:rFonts w:ascii="Times New Roman" w:hAnsi="Times New Roman" w:cs="Times New Roman"/>
          <w:sz w:val="26"/>
          <w:szCs w:val="26"/>
        </w:rPr>
        <w:t>Учреждении коррупционных</w:t>
      </w:r>
      <w:r w:rsidRPr="000776DC">
        <w:rPr>
          <w:rFonts w:ascii="Times New Roman" w:hAnsi="Times New Roman" w:cs="Times New Roman"/>
          <w:sz w:val="26"/>
          <w:szCs w:val="26"/>
        </w:rPr>
        <w:t xml:space="preserve"> рисков.</w:t>
      </w:r>
    </w:p>
    <w:p w:rsidR="00EC3F37" w:rsidRPr="000776DC" w:rsidRDefault="00EC3F3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1.4.5. Принцип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 </w:t>
      </w:r>
    </w:p>
    <w:p w:rsidR="00EC3F37" w:rsidRPr="000776DC" w:rsidRDefault="00EC3F3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1.4.6. Принцип ответственности и неотвратимости наказания. 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 </w:t>
      </w:r>
    </w:p>
    <w:p w:rsidR="00EC3F37" w:rsidRPr="000776DC" w:rsidRDefault="00EC3F3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1.4.7. Принцип открытости</w:t>
      </w:r>
      <w:r w:rsidR="00AE1475" w:rsidRPr="000776DC">
        <w:rPr>
          <w:rFonts w:ascii="Times New Roman" w:hAnsi="Times New Roman" w:cs="Times New Roman"/>
          <w:sz w:val="26"/>
          <w:szCs w:val="26"/>
        </w:rPr>
        <w:t>.</w:t>
      </w:r>
      <w:r w:rsidRPr="000776DC">
        <w:rPr>
          <w:rFonts w:ascii="Times New Roman" w:hAnsi="Times New Roman" w:cs="Times New Roman"/>
          <w:sz w:val="26"/>
          <w:szCs w:val="26"/>
        </w:rPr>
        <w:t xml:space="preserve"> Информирование контрагентов, партнеров и общественность о принятых в Учреждении антикоррупционных стандартах ведения деятельности. </w:t>
      </w:r>
    </w:p>
    <w:p w:rsidR="00EC3F37" w:rsidRPr="000776DC" w:rsidRDefault="00EC3F3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1.4.8.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355FA7" w:rsidRPr="000776DC" w:rsidRDefault="00355FA7"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2. Термины и определения</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2.1. В целях настоящей Антикоррупционной политики применяются следующие термины и определения: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Антикоррупционная политика</w:t>
      </w:r>
      <w:r w:rsidRPr="000776DC">
        <w:rPr>
          <w:rFonts w:ascii="Times New Roman" w:hAnsi="Times New Roman" w:cs="Times New Roman"/>
          <w:sz w:val="26"/>
          <w:szCs w:val="26"/>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lastRenderedPageBreak/>
        <w:t>Должностное лицо Учреждения</w:t>
      </w:r>
      <w:r w:rsidRPr="000776DC">
        <w:rPr>
          <w:rFonts w:ascii="Times New Roman" w:hAnsi="Times New Roman" w:cs="Times New Roman"/>
          <w:sz w:val="26"/>
          <w:szCs w:val="26"/>
        </w:rPr>
        <w:t xml:space="preserve"> - лицо, выполняющее управленческие функции в Учреждении,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Учреждении.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 xml:space="preserve">Дача </w:t>
      </w:r>
      <w:r w:rsidR="008D2AE9" w:rsidRPr="000776DC">
        <w:rPr>
          <w:rFonts w:ascii="Times New Roman" w:hAnsi="Times New Roman" w:cs="Times New Roman"/>
          <w:b/>
          <w:sz w:val="26"/>
          <w:szCs w:val="26"/>
        </w:rPr>
        <w:t>взятки</w:t>
      </w:r>
      <w:r w:rsidR="008D2AE9" w:rsidRPr="000776DC">
        <w:rPr>
          <w:rFonts w:ascii="Times New Roman" w:hAnsi="Times New Roman" w:cs="Times New Roman"/>
          <w:sz w:val="26"/>
          <w:szCs w:val="26"/>
        </w:rPr>
        <w:t xml:space="preserve"> -</w:t>
      </w:r>
      <w:r w:rsidRPr="000776DC">
        <w:rPr>
          <w:rFonts w:ascii="Times New Roman" w:hAnsi="Times New Roman" w:cs="Times New Roman"/>
          <w:sz w:val="26"/>
          <w:szCs w:val="26"/>
        </w:rPr>
        <w:t xml:space="preserve"> дача взятки должностному лицу лично или через посредника. </w:t>
      </w:r>
      <w:r w:rsidRPr="000776DC">
        <w:rPr>
          <w:rFonts w:ascii="Times New Roman" w:hAnsi="Times New Roman" w:cs="Times New Roman"/>
          <w:b/>
          <w:sz w:val="26"/>
          <w:szCs w:val="26"/>
        </w:rPr>
        <w:t>Взятка</w:t>
      </w:r>
      <w:r w:rsidR="00517D1B" w:rsidRPr="000776DC">
        <w:rPr>
          <w:rFonts w:ascii="Times New Roman" w:hAnsi="Times New Roman" w:cs="Times New Roman"/>
          <w:sz w:val="26"/>
          <w:szCs w:val="26"/>
        </w:rPr>
        <w:t xml:space="preserve"> - получение должностным лицом </w:t>
      </w:r>
      <w:r w:rsidRPr="000776DC">
        <w:rPr>
          <w:rFonts w:ascii="Times New Roman" w:hAnsi="Times New Roman" w:cs="Times New Roman"/>
          <w:sz w:val="26"/>
          <w:szCs w:val="26"/>
        </w:rPr>
        <w:t xml:space="preserve">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Закон о противодействии коррупции</w:t>
      </w:r>
      <w:r w:rsidRPr="000776DC">
        <w:rPr>
          <w:rFonts w:ascii="Times New Roman" w:hAnsi="Times New Roman" w:cs="Times New Roman"/>
          <w:sz w:val="26"/>
          <w:szCs w:val="26"/>
        </w:rPr>
        <w:t xml:space="preserve"> - Федеральный закон от 25.12.2008 №273-Ф3 «О противодействии коррупции»;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Законодательство о противодействии коррупции</w:t>
      </w:r>
      <w:r w:rsidRPr="000776DC">
        <w:rPr>
          <w:rFonts w:ascii="Times New Roman" w:hAnsi="Times New Roman" w:cs="Times New Roman"/>
          <w:sz w:val="26"/>
          <w:szCs w:val="26"/>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Кемеровской области и муниципальные правовые акты;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Комиссия</w:t>
      </w:r>
      <w:r w:rsidRPr="000776DC">
        <w:rPr>
          <w:rFonts w:ascii="Times New Roman" w:hAnsi="Times New Roman" w:cs="Times New Roman"/>
          <w:sz w:val="26"/>
          <w:szCs w:val="26"/>
        </w:rPr>
        <w:t xml:space="preserve"> - комиссия по </w:t>
      </w:r>
      <w:r w:rsidR="008C7C13" w:rsidRPr="000776DC">
        <w:rPr>
          <w:rFonts w:ascii="Times New Roman" w:hAnsi="Times New Roman" w:cs="Times New Roman"/>
          <w:sz w:val="26"/>
          <w:szCs w:val="26"/>
        </w:rPr>
        <w:t>антикоррупционной деятельности</w:t>
      </w:r>
      <w:r w:rsidRPr="000776DC">
        <w:rPr>
          <w:rFonts w:ascii="Times New Roman" w:hAnsi="Times New Roman" w:cs="Times New Roman"/>
          <w:sz w:val="26"/>
          <w:szCs w:val="26"/>
        </w:rPr>
        <w:t xml:space="preserve">;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Коммерческий подкуп</w:t>
      </w:r>
      <w:r w:rsidRPr="000776DC">
        <w:rPr>
          <w:rFonts w:ascii="Times New Roman" w:hAnsi="Times New Roman" w:cs="Times New Roman"/>
          <w:sz w:val="26"/>
          <w:szCs w:val="26"/>
        </w:rPr>
        <w:t xml:space="preserve"> - незаконные передача лицу, выполняющему управленческие функции в Учреждении,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Конфликт интересов</w:t>
      </w:r>
      <w:r w:rsidRPr="000776DC">
        <w:rPr>
          <w:rFonts w:ascii="Times New Roman" w:hAnsi="Times New Roman" w:cs="Times New Roman"/>
          <w:sz w:val="26"/>
          <w:szCs w:val="26"/>
        </w:rPr>
        <w:t xml:space="preserve"> - ситуация, при которой личная заинтересованность (прямая или косвенная) работника (представителя Учреждения) влияет или может повлиять на надлежащее, объективное и беспристрастное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которой он является;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Контрагент</w:t>
      </w:r>
      <w:r w:rsidRPr="000776DC">
        <w:rPr>
          <w:rFonts w:ascii="Times New Roman" w:hAnsi="Times New Roman" w:cs="Times New Roman"/>
          <w:sz w:val="26"/>
          <w:szCs w:val="26"/>
        </w:rPr>
        <w:t xml:space="preserve"> - любое российское или иностранное </w:t>
      </w:r>
      <w:r w:rsidR="008D2AE9" w:rsidRPr="000776DC">
        <w:rPr>
          <w:rFonts w:ascii="Times New Roman" w:hAnsi="Times New Roman" w:cs="Times New Roman"/>
          <w:sz w:val="26"/>
          <w:szCs w:val="26"/>
        </w:rPr>
        <w:t>юридическое,</w:t>
      </w:r>
      <w:r w:rsidRPr="000776DC">
        <w:rPr>
          <w:rFonts w:ascii="Times New Roman" w:hAnsi="Times New Roman" w:cs="Times New Roman"/>
          <w:sz w:val="26"/>
          <w:szCs w:val="26"/>
        </w:rPr>
        <w:t xml:space="preserve"> или физическое лицо, с которым Учреждение вступает в договорные отношения, за исключением трудовых отношений; </w:t>
      </w:r>
    </w:p>
    <w:p w:rsidR="00355FA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Коррупция</w:t>
      </w:r>
      <w:r w:rsidRPr="000776DC">
        <w:rPr>
          <w:rFonts w:ascii="Times New Roman" w:hAnsi="Times New Roman" w:cs="Times New Roman"/>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w:t>
      </w:r>
      <w:r w:rsidR="00AE71D9" w:rsidRPr="000776DC">
        <w:rPr>
          <w:rFonts w:ascii="Times New Roman" w:hAnsi="Times New Roman" w:cs="Times New Roman"/>
          <w:sz w:val="26"/>
          <w:szCs w:val="26"/>
        </w:rPr>
        <w:t>учреждения</w:t>
      </w:r>
      <w:r w:rsidRPr="000776DC">
        <w:rPr>
          <w:rFonts w:ascii="Times New Roman" w:hAnsi="Times New Roman" w:cs="Times New Roman"/>
          <w:sz w:val="26"/>
          <w:szCs w:val="26"/>
        </w:rPr>
        <w:t xml:space="preserve"> и государства в целях получения выгоды </w:t>
      </w:r>
      <w:r w:rsidRPr="000776DC">
        <w:rPr>
          <w:rFonts w:ascii="Times New Roman" w:hAnsi="Times New Roman" w:cs="Times New Roman"/>
          <w:sz w:val="26"/>
          <w:szCs w:val="26"/>
        </w:rPr>
        <w:lastRenderedPageBreak/>
        <w:t xml:space="preserve">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Коррупцией также является совершение перечисленных </w:t>
      </w:r>
      <w:r w:rsidR="00AE1475" w:rsidRPr="000776DC">
        <w:rPr>
          <w:rFonts w:ascii="Times New Roman" w:hAnsi="Times New Roman" w:cs="Times New Roman"/>
          <w:sz w:val="26"/>
          <w:szCs w:val="26"/>
        </w:rPr>
        <w:t xml:space="preserve">выше </w:t>
      </w:r>
      <w:r w:rsidRPr="000776DC">
        <w:rPr>
          <w:rFonts w:ascii="Times New Roman" w:hAnsi="Times New Roman" w:cs="Times New Roman"/>
          <w:sz w:val="26"/>
          <w:szCs w:val="26"/>
        </w:rPr>
        <w:t xml:space="preserve">деяний от имени или в интересах юридического лица; </w:t>
      </w:r>
    </w:p>
    <w:p w:rsidR="00807958" w:rsidRPr="000776DC" w:rsidRDefault="00807958"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Л</w:t>
      </w:r>
      <w:r w:rsidR="00355FA7" w:rsidRPr="000776DC">
        <w:rPr>
          <w:rFonts w:ascii="Times New Roman" w:hAnsi="Times New Roman" w:cs="Times New Roman"/>
          <w:b/>
          <w:sz w:val="26"/>
          <w:szCs w:val="26"/>
        </w:rPr>
        <w:t>ичная заинтересованность работника</w:t>
      </w:r>
      <w:r w:rsidR="00355FA7" w:rsidRPr="000776DC">
        <w:rPr>
          <w:rFonts w:ascii="Times New Roman" w:hAnsi="Times New Roman" w:cs="Times New Roman"/>
          <w:sz w:val="26"/>
          <w:szCs w:val="26"/>
        </w:rPr>
        <w:t xml:space="preserve"> - заинтересованность работника Учреждения,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DD75CA" w:rsidRPr="000776DC" w:rsidRDefault="00807958"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Л</w:t>
      </w:r>
      <w:r w:rsidR="00355FA7" w:rsidRPr="000776DC">
        <w:rPr>
          <w:rFonts w:ascii="Times New Roman" w:hAnsi="Times New Roman" w:cs="Times New Roman"/>
          <w:b/>
          <w:sz w:val="26"/>
          <w:szCs w:val="26"/>
        </w:rPr>
        <w:t>ичная выгода</w:t>
      </w:r>
      <w:r w:rsidR="00355FA7" w:rsidRPr="000776DC">
        <w:rPr>
          <w:rFonts w:ascii="Times New Roman" w:hAnsi="Times New Roman" w:cs="Times New Roman"/>
          <w:sz w:val="26"/>
          <w:szCs w:val="26"/>
        </w:rPr>
        <w:t xml:space="preserve"> - действия (бездействия) работников Учреждения, содержащие признаки коррупции или способствующие ее совершению; </w:t>
      </w:r>
    </w:p>
    <w:p w:rsidR="00807958" w:rsidRPr="000776DC" w:rsidRDefault="00807958"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М</w:t>
      </w:r>
      <w:r w:rsidR="00355FA7" w:rsidRPr="000776DC">
        <w:rPr>
          <w:rFonts w:ascii="Times New Roman" w:hAnsi="Times New Roman" w:cs="Times New Roman"/>
          <w:b/>
          <w:sz w:val="26"/>
          <w:szCs w:val="26"/>
        </w:rPr>
        <w:t>атериальная выгода</w:t>
      </w:r>
      <w:r w:rsidR="00355FA7" w:rsidRPr="000776DC">
        <w:rPr>
          <w:rFonts w:ascii="Times New Roman" w:hAnsi="Times New Roman" w:cs="Times New Roman"/>
          <w:sz w:val="26"/>
          <w:szCs w:val="26"/>
        </w:rPr>
        <w:t xml:space="preserve"> - экономическая выгода в денежной или натуральной форме, которую можно оценить и определить в качестве дохода в соответствии с налоговым законода</w:t>
      </w:r>
      <w:r w:rsidRPr="000776DC">
        <w:rPr>
          <w:rFonts w:ascii="Times New Roman" w:hAnsi="Times New Roman" w:cs="Times New Roman"/>
          <w:sz w:val="26"/>
          <w:szCs w:val="26"/>
        </w:rPr>
        <w:t>тельством Российской Федерации;</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незаконное вознаграждение от имени юридического лица</w:t>
      </w:r>
      <w:r w:rsidRPr="000776DC">
        <w:rPr>
          <w:rFonts w:ascii="Times New Roman" w:hAnsi="Times New Roman" w:cs="Times New Roman"/>
          <w:sz w:val="26"/>
          <w:szCs w:val="26"/>
        </w:rPr>
        <w:t xml:space="preserve"> (ст. 19.28 КоАП РФ) -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w:t>
      </w:r>
      <w:r w:rsidR="00807958" w:rsidRPr="000776DC">
        <w:rPr>
          <w:rFonts w:ascii="Times New Roman" w:hAnsi="Times New Roman" w:cs="Times New Roman"/>
          <w:sz w:val="26"/>
          <w:szCs w:val="26"/>
        </w:rPr>
        <w:t>аемым ими служебным положением;</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Pr="000776DC">
        <w:rPr>
          <w:rFonts w:ascii="Times New Roman" w:hAnsi="Times New Roman" w:cs="Times New Roman"/>
          <w:sz w:val="26"/>
          <w:szCs w:val="26"/>
        </w:rPr>
        <w:t xml:space="preserve"> (ст. 19.29 КоАП РФ) -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w:t>
      </w:r>
      <w:r w:rsidR="00807958" w:rsidRPr="000776DC">
        <w:rPr>
          <w:rFonts w:ascii="Times New Roman" w:hAnsi="Times New Roman" w:cs="Times New Roman"/>
          <w:sz w:val="26"/>
          <w:szCs w:val="26"/>
        </w:rPr>
        <w:t xml:space="preserve"> "О противодействии коррупции";</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неэтичные методы ведения конкурентной борьбы</w:t>
      </w:r>
      <w:r w:rsidRPr="000776DC">
        <w:rPr>
          <w:rFonts w:ascii="Times New Roman" w:hAnsi="Times New Roman" w:cs="Times New Roman"/>
          <w:sz w:val="26"/>
          <w:szCs w:val="26"/>
        </w:rPr>
        <w:t xml:space="preserve"> - действия Учреждения, которые направлены на получение преимуществ при осуществлении деятельности на рынке поставщиков социальных услуг, противоречащие законодательству Российской Федерации, требованиям добропорядочности, разумности и справедливости;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lastRenderedPageBreak/>
        <w:t>официальный сайт</w:t>
      </w:r>
      <w:r w:rsidRPr="000776DC">
        <w:rPr>
          <w:rFonts w:ascii="Times New Roman" w:hAnsi="Times New Roman" w:cs="Times New Roman"/>
          <w:sz w:val="26"/>
          <w:szCs w:val="26"/>
        </w:rPr>
        <w:t xml:space="preserve"> - сайт Учреждения в информационно-телекоммуникационной сети «Интернет», содержащий информацию о деятельности Учреждения, электронный адрес которого включает доменное имя, права на которое принадлежат Учреждению;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план противодействия коррупции</w:t>
      </w:r>
      <w:r w:rsidRPr="000776DC">
        <w:rPr>
          <w:rFonts w:ascii="Times New Roman" w:hAnsi="Times New Roman" w:cs="Times New Roman"/>
          <w:sz w:val="26"/>
          <w:szCs w:val="26"/>
        </w:rPr>
        <w:t xml:space="preserve"> - ежегодно утверждаемый </w:t>
      </w:r>
      <w:r w:rsidR="00DD75CA" w:rsidRPr="000776DC">
        <w:rPr>
          <w:rFonts w:ascii="Times New Roman" w:hAnsi="Times New Roman" w:cs="Times New Roman"/>
          <w:sz w:val="26"/>
          <w:szCs w:val="26"/>
        </w:rPr>
        <w:t xml:space="preserve">руководителем </w:t>
      </w:r>
      <w:r w:rsidRPr="000776DC">
        <w:rPr>
          <w:rFonts w:ascii="Times New Roman" w:hAnsi="Times New Roman" w:cs="Times New Roman"/>
          <w:sz w:val="26"/>
          <w:szCs w:val="26"/>
        </w:rPr>
        <w:t>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w:t>
      </w:r>
      <w:r w:rsidR="00C37E96" w:rsidRPr="000776DC">
        <w:rPr>
          <w:rFonts w:ascii="Times New Roman" w:hAnsi="Times New Roman" w:cs="Times New Roman"/>
          <w:sz w:val="26"/>
          <w:szCs w:val="26"/>
        </w:rPr>
        <w:t>.</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предупреждение коррупции</w:t>
      </w:r>
      <w:r w:rsidRPr="000776DC">
        <w:rPr>
          <w:rFonts w:ascii="Times New Roman" w:hAnsi="Times New Roman" w:cs="Times New Roman"/>
          <w:sz w:val="26"/>
          <w:szCs w:val="26"/>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противодействие коррупции</w:t>
      </w:r>
      <w:r w:rsidRPr="000776DC">
        <w:rPr>
          <w:rFonts w:ascii="Times New Roman" w:hAnsi="Times New Roman" w:cs="Times New Roman"/>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а) по предупреждению коррупции, в том числе по выявлению и последующему устранению причин коррупции (профилактика коррупции);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б) по выявлению, предупреждению, пресечению, раскрытию и расследованию коррупционных правонарушений (борьба с коррупцией);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в) по минимизации и (или) ликвидации последствий коррупционных правонарушений.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Субъекты антикоррупционной политики</w:t>
      </w:r>
      <w:r w:rsidRPr="000776DC">
        <w:rPr>
          <w:rFonts w:ascii="Times New Roman" w:hAnsi="Times New Roman" w:cs="Times New Roman"/>
          <w:sz w:val="26"/>
          <w:szCs w:val="26"/>
        </w:rPr>
        <w:t xml:space="preserve"> - любой работник Учреждения, а также получатели социальных услуг, и иные лица, связанные с Учреждением, в тех случаях, когда соответствующие обязанности закреплены в договорах с ними;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b/>
          <w:sz w:val="26"/>
          <w:szCs w:val="26"/>
        </w:rPr>
        <w:t>Учреждение</w:t>
      </w:r>
      <w:r w:rsidR="00807958" w:rsidRPr="000776DC">
        <w:rPr>
          <w:rFonts w:ascii="Times New Roman" w:hAnsi="Times New Roman" w:cs="Times New Roman"/>
          <w:sz w:val="26"/>
          <w:szCs w:val="26"/>
        </w:rPr>
        <w:t xml:space="preserve"> </w:t>
      </w:r>
      <w:r w:rsidR="00AE1475" w:rsidRPr="000776DC">
        <w:rPr>
          <w:rFonts w:ascii="Times New Roman" w:hAnsi="Times New Roman" w:cs="Times New Roman"/>
          <w:sz w:val="26"/>
          <w:szCs w:val="26"/>
        </w:rPr>
        <w:t>–</w:t>
      </w:r>
      <w:r w:rsidR="00807958" w:rsidRPr="000776DC">
        <w:rPr>
          <w:rFonts w:ascii="Times New Roman" w:hAnsi="Times New Roman" w:cs="Times New Roman"/>
          <w:sz w:val="26"/>
          <w:szCs w:val="26"/>
        </w:rPr>
        <w:t xml:space="preserve"> </w:t>
      </w:r>
      <w:r w:rsidR="00AE1475" w:rsidRPr="000776DC">
        <w:rPr>
          <w:rFonts w:ascii="Times New Roman" w:hAnsi="Times New Roman" w:cs="Times New Roman"/>
          <w:sz w:val="26"/>
          <w:szCs w:val="26"/>
        </w:rPr>
        <w:t>Государственное бюджетное учреждение здравоохранения «Междуреченская городская больница»</w:t>
      </w:r>
      <w:r w:rsidRPr="000776DC">
        <w:rPr>
          <w:rFonts w:ascii="Times New Roman" w:hAnsi="Times New Roman" w:cs="Times New Roman"/>
          <w:sz w:val="26"/>
          <w:szCs w:val="26"/>
        </w:rPr>
        <w:t xml:space="preserve"> </w:t>
      </w:r>
    </w:p>
    <w:p w:rsidR="00807958" w:rsidRPr="000776DC" w:rsidRDefault="00355FA7"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3. Область применения Антикоррупционной политики и круг лиц, попадающих под ее действие</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3.1. Кругом лиц, попадающих под действие Антикоррупционной политики, являются </w:t>
      </w:r>
      <w:r w:rsidR="00B0399F" w:rsidRPr="000776DC">
        <w:rPr>
          <w:rFonts w:ascii="Times New Roman" w:hAnsi="Times New Roman" w:cs="Times New Roman"/>
          <w:sz w:val="26"/>
          <w:szCs w:val="26"/>
        </w:rPr>
        <w:t>руководитель</w:t>
      </w:r>
      <w:r w:rsidRPr="000776DC">
        <w:rPr>
          <w:rFonts w:ascii="Times New Roman" w:hAnsi="Times New Roman" w:cs="Times New Roman"/>
          <w:sz w:val="26"/>
          <w:szCs w:val="26"/>
        </w:rPr>
        <w:t xml:space="preserve"> Учреждения и работники вне зависимости от занимаемой должности и выполняемых функций. </w:t>
      </w:r>
    </w:p>
    <w:p w:rsidR="00807958" w:rsidRPr="000776DC" w:rsidRDefault="00355FA7"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4. Должностные лица Учреждения, ответственные за реализацию Антикоррупционной политики</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4.1. </w:t>
      </w:r>
      <w:r w:rsidR="00B0399F" w:rsidRPr="000776DC">
        <w:rPr>
          <w:rFonts w:ascii="Times New Roman" w:hAnsi="Times New Roman" w:cs="Times New Roman"/>
          <w:sz w:val="26"/>
          <w:szCs w:val="26"/>
        </w:rPr>
        <w:t>Руководитель</w:t>
      </w:r>
      <w:r w:rsidRPr="000776DC">
        <w:rPr>
          <w:rFonts w:ascii="Times New Roman" w:hAnsi="Times New Roman" w:cs="Times New Roman"/>
          <w:sz w:val="26"/>
          <w:szCs w:val="26"/>
        </w:rPr>
        <w:t xml:space="preserve"> Учреждения является ответственным за организацию всех мероприятий, направленных на предупреждение коррупции в Учреждении. 4.2. </w:t>
      </w:r>
      <w:r w:rsidR="00B0399F" w:rsidRPr="000776DC">
        <w:rPr>
          <w:rFonts w:ascii="Times New Roman" w:hAnsi="Times New Roman" w:cs="Times New Roman"/>
          <w:sz w:val="26"/>
          <w:szCs w:val="26"/>
        </w:rPr>
        <w:t>Руководитель</w:t>
      </w:r>
      <w:r w:rsidRPr="000776DC">
        <w:rPr>
          <w:rFonts w:ascii="Times New Roman" w:hAnsi="Times New Roman" w:cs="Times New Roman"/>
          <w:sz w:val="26"/>
          <w:szCs w:val="26"/>
        </w:rPr>
        <w:t xml:space="preserve"> Учреждения, исходя из установленных задач, специфики деятельности, штатной численности, организационной структуры Учреждения </w:t>
      </w:r>
      <w:r w:rsidRPr="000776DC">
        <w:rPr>
          <w:rFonts w:ascii="Times New Roman" w:hAnsi="Times New Roman" w:cs="Times New Roman"/>
          <w:sz w:val="26"/>
          <w:szCs w:val="26"/>
        </w:rPr>
        <w:lastRenderedPageBreak/>
        <w:t>назначает лицо или несколько лиц, ответственных за реализацию Антикоррупционной политики в пределах их полномочий.</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4.3. Основные обязанности лица (лиц), ответственных за реализацию Антикоррупционной политики: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подготовка рекомендаций для принятия решений по вопросам предупреждения коррупции в Учреждении;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подготовка предложений, направленных на устранение причин и условий, порождающих риск возникновения коррупции в Учреждении;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разработка и представление на утверждение </w:t>
      </w:r>
      <w:r w:rsidR="00B0399F" w:rsidRPr="000776DC">
        <w:rPr>
          <w:rFonts w:ascii="Times New Roman" w:hAnsi="Times New Roman" w:cs="Times New Roman"/>
          <w:sz w:val="26"/>
          <w:szCs w:val="26"/>
        </w:rPr>
        <w:t>руководителю</w:t>
      </w:r>
      <w:r w:rsidRPr="000776DC">
        <w:rPr>
          <w:rFonts w:ascii="Times New Roman" w:hAnsi="Times New Roman" w:cs="Times New Roman"/>
          <w:sz w:val="26"/>
          <w:szCs w:val="26"/>
        </w:rPr>
        <w:t xml:space="preserve"> Учреждения проектов локальных нормативных актов, направленных на реализацию мер по предупреждению коррупции;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проведение контрольных мероприятий, направленных на выявление коррупционных правонарушений, совершенных работниками;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организация проведения оценки коррупционных рисков;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организация мероприятий по вопросам профилактики и противодействия коррупции;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организация мероприятий по антикоррупционному просвещению работников;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индивидуальное консультирование работников;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участие в организации антикоррупционной пропаганды;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проведение оценки результатов работы по предупреждению коррупции в Учреждении и подготовка соответствующих отчетных материалов для </w:t>
      </w:r>
      <w:r w:rsidR="00B0399F" w:rsidRPr="000776DC">
        <w:rPr>
          <w:rFonts w:ascii="Times New Roman" w:hAnsi="Times New Roman" w:cs="Times New Roman"/>
          <w:sz w:val="26"/>
          <w:szCs w:val="26"/>
        </w:rPr>
        <w:t>руководителя</w:t>
      </w:r>
      <w:r w:rsidRPr="000776DC">
        <w:rPr>
          <w:rFonts w:ascii="Times New Roman" w:hAnsi="Times New Roman" w:cs="Times New Roman"/>
          <w:sz w:val="26"/>
          <w:szCs w:val="26"/>
        </w:rPr>
        <w:t xml:space="preserve"> Учреждения.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4.4.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Учреждения за счет снижения рисков проявления коррупции; в </w:t>
      </w:r>
      <w:r w:rsidRPr="000776DC">
        <w:rPr>
          <w:rFonts w:ascii="Times New Roman" w:hAnsi="Times New Roman" w:cs="Times New Roman"/>
          <w:sz w:val="26"/>
          <w:szCs w:val="26"/>
        </w:rPr>
        <w:lastRenderedPageBreak/>
        <w:t xml:space="preserve">Учреждении образуется коллегиальный орган - комиссия по противодействию коррупции.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4.5. 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p>
    <w:p w:rsidR="00807958" w:rsidRPr="000776DC" w:rsidRDefault="00355FA7"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 xml:space="preserve">5. Обязанности </w:t>
      </w:r>
      <w:r w:rsidR="008039BB" w:rsidRPr="000776DC">
        <w:rPr>
          <w:rFonts w:ascii="Times New Roman" w:hAnsi="Times New Roman" w:cs="Times New Roman"/>
          <w:b/>
          <w:sz w:val="26"/>
          <w:szCs w:val="26"/>
        </w:rPr>
        <w:t xml:space="preserve">руководителя Учреждения и </w:t>
      </w:r>
      <w:r w:rsidRPr="000776DC">
        <w:rPr>
          <w:rFonts w:ascii="Times New Roman" w:hAnsi="Times New Roman" w:cs="Times New Roman"/>
          <w:b/>
          <w:sz w:val="26"/>
          <w:szCs w:val="26"/>
        </w:rPr>
        <w:t>работников</w:t>
      </w:r>
      <w:r w:rsidR="008039BB" w:rsidRPr="000776DC">
        <w:rPr>
          <w:rFonts w:ascii="Times New Roman" w:hAnsi="Times New Roman" w:cs="Times New Roman"/>
          <w:b/>
          <w:sz w:val="26"/>
          <w:szCs w:val="26"/>
        </w:rPr>
        <w:t xml:space="preserve"> Учреждения</w:t>
      </w:r>
      <w:r w:rsidRPr="000776DC">
        <w:rPr>
          <w:rFonts w:ascii="Times New Roman" w:hAnsi="Times New Roman" w:cs="Times New Roman"/>
          <w:b/>
          <w:sz w:val="26"/>
          <w:szCs w:val="26"/>
        </w:rPr>
        <w:t>, связанные с предупреждением коррупции</w:t>
      </w:r>
    </w:p>
    <w:p w:rsidR="008039BB" w:rsidRPr="000776DC" w:rsidRDefault="008D2AE9" w:rsidP="000776DC">
      <w:pPr>
        <w:spacing w:after="0"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5.1. </w:t>
      </w:r>
      <w:r w:rsidR="008039BB" w:rsidRPr="000776DC">
        <w:rPr>
          <w:rFonts w:ascii="Times New Roman" w:hAnsi="Times New Roman" w:cs="Times New Roman"/>
          <w:sz w:val="26"/>
          <w:szCs w:val="26"/>
        </w:rPr>
        <w:t>Работники Учреждения знакомятся с настоящим Положением под роспись</w:t>
      </w:r>
    </w:p>
    <w:p w:rsidR="008D2AE9" w:rsidRPr="000776DC" w:rsidRDefault="008D2AE9" w:rsidP="000776DC">
      <w:pPr>
        <w:spacing w:after="0" w:line="240" w:lineRule="auto"/>
        <w:jc w:val="both"/>
        <w:rPr>
          <w:rFonts w:ascii="Times New Roman" w:hAnsi="Times New Roman" w:cs="Times New Roman"/>
          <w:sz w:val="26"/>
          <w:szCs w:val="26"/>
        </w:rPr>
      </w:pPr>
    </w:p>
    <w:p w:rsidR="008039BB" w:rsidRPr="000776DC" w:rsidRDefault="008D2AE9"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5.2</w:t>
      </w:r>
      <w:r w:rsidR="008039BB" w:rsidRPr="000776DC">
        <w:rPr>
          <w:rFonts w:ascii="Times New Roman" w:eastAsia="Times New Roman" w:hAnsi="Times New Roman" w:cs="Times New Roman"/>
          <w:sz w:val="26"/>
          <w:szCs w:val="26"/>
        </w:rPr>
        <w:t>.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8D2AE9" w:rsidRPr="000776DC" w:rsidRDefault="008D2AE9" w:rsidP="000776DC">
      <w:pPr>
        <w:spacing w:after="0" w:line="240" w:lineRule="auto"/>
        <w:jc w:val="both"/>
        <w:rPr>
          <w:rFonts w:ascii="Times New Roman" w:eastAsia="Times New Roman" w:hAnsi="Times New Roman" w:cs="Times New Roman"/>
          <w:sz w:val="26"/>
          <w:szCs w:val="26"/>
        </w:rPr>
      </w:pPr>
    </w:p>
    <w:p w:rsidR="00807958" w:rsidRPr="000776DC" w:rsidRDefault="00355FA7" w:rsidP="000776DC">
      <w:pPr>
        <w:spacing w:after="0" w:line="240" w:lineRule="auto"/>
        <w:jc w:val="both"/>
        <w:rPr>
          <w:rFonts w:ascii="Times New Roman" w:hAnsi="Times New Roman" w:cs="Times New Roman"/>
          <w:sz w:val="26"/>
          <w:szCs w:val="26"/>
        </w:rPr>
      </w:pPr>
      <w:r w:rsidRPr="000776DC">
        <w:rPr>
          <w:rFonts w:ascii="Times New Roman" w:hAnsi="Times New Roman" w:cs="Times New Roman"/>
          <w:sz w:val="26"/>
          <w:szCs w:val="26"/>
        </w:rPr>
        <w:t>5.</w:t>
      </w:r>
      <w:r w:rsidR="008D2AE9" w:rsidRPr="000776DC">
        <w:rPr>
          <w:rFonts w:ascii="Times New Roman" w:hAnsi="Times New Roman" w:cs="Times New Roman"/>
          <w:sz w:val="26"/>
          <w:szCs w:val="26"/>
        </w:rPr>
        <w:t>3</w:t>
      </w:r>
      <w:r w:rsidRPr="000776DC">
        <w:rPr>
          <w:rFonts w:ascii="Times New Roman" w:hAnsi="Times New Roman" w:cs="Times New Roman"/>
          <w:sz w:val="26"/>
          <w:szCs w:val="26"/>
        </w:rPr>
        <w:t xml:space="preserve">. </w:t>
      </w:r>
      <w:r w:rsidR="00DD75CA" w:rsidRPr="000776DC">
        <w:rPr>
          <w:rFonts w:ascii="Times New Roman" w:hAnsi="Times New Roman" w:cs="Times New Roman"/>
          <w:sz w:val="26"/>
          <w:szCs w:val="26"/>
        </w:rPr>
        <w:t>Руководитель</w:t>
      </w:r>
      <w:r w:rsidRPr="000776DC">
        <w:rPr>
          <w:rFonts w:ascii="Times New Roman" w:hAnsi="Times New Roman" w:cs="Times New Roman"/>
          <w:sz w:val="26"/>
          <w:szCs w:val="26"/>
        </w:rPr>
        <w:t xml:space="preserve"> Учреждения и работники вне зависимости от должности и стажа работы в </w:t>
      </w:r>
      <w:r w:rsidR="008039BB" w:rsidRPr="000776DC">
        <w:rPr>
          <w:rFonts w:ascii="Times New Roman" w:hAnsi="Times New Roman" w:cs="Times New Roman"/>
          <w:sz w:val="26"/>
          <w:szCs w:val="26"/>
        </w:rPr>
        <w:t>учреждении</w:t>
      </w:r>
      <w:r w:rsidRPr="000776DC">
        <w:rPr>
          <w:rFonts w:ascii="Times New Roman" w:hAnsi="Times New Roman" w:cs="Times New Roman"/>
          <w:sz w:val="26"/>
          <w:szCs w:val="26"/>
        </w:rPr>
        <w:t xml:space="preserve"> в связи с исполнением своих трудовых </w:t>
      </w:r>
      <w:r w:rsidR="008039BB" w:rsidRPr="000776DC">
        <w:rPr>
          <w:rFonts w:ascii="Times New Roman" w:hAnsi="Times New Roman" w:cs="Times New Roman"/>
          <w:sz w:val="26"/>
          <w:szCs w:val="26"/>
        </w:rPr>
        <w:t xml:space="preserve">(должностных) </w:t>
      </w:r>
      <w:r w:rsidRPr="000776DC">
        <w:rPr>
          <w:rFonts w:ascii="Times New Roman" w:hAnsi="Times New Roman" w:cs="Times New Roman"/>
          <w:sz w:val="26"/>
          <w:szCs w:val="26"/>
        </w:rPr>
        <w:t xml:space="preserve">обязанностей, возложенных на них трудовым договором, </w:t>
      </w:r>
      <w:r w:rsidR="007F21B3" w:rsidRPr="000776DC">
        <w:rPr>
          <w:rFonts w:ascii="Times New Roman" w:hAnsi="Times New Roman" w:cs="Times New Roman"/>
          <w:sz w:val="26"/>
          <w:szCs w:val="26"/>
        </w:rPr>
        <w:t xml:space="preserve">должностной инструкцией </w:t>
      </w:r>
      <w:r w:rsidRPr="000776DC">
        <w:rPr>
          <w:rFonts w:ascii="Times New Roman" w:hAnsi="Times New Roman" w:cs="Times New Roman"/>
          <w:sz w:val="26"/>
          <w:szCs w:val="26"/>
        </w:rPr>
        <w:t xml:space="preserve">должны: </w:t>
      </w:r>
    </w:p>
    <w:p w:rsidR="008039BB" w:rsidRPr="000776DC" w:rsidRDefault="008039BB"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руководствоваться требованиями настоящего Положения и неукоснительно соблюдать принципы антикоррупционной политики Учреждения;</w:t>
      </w:r>
    </w:p>
    <w:p w:rsidR="008039BB" w:rsidRPr="000776DC" w:rsidRDefault="008039BB"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воздерживаться от совершения и (или) участия в совершении коррупционных правонарушений, в том числе в интересах или от имени Учреждения;</w:t>
      </w:r>
    </w:p>
    <w:p w:rsidR="008039BB" w:rsidRPr="000776DC" w:rsidRDefault="008039BB"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8D2AE9" w:rsidRPr="000776DC" w:rsidRDefault="008D2AE9" w:rsidP="000776DC">
      <w:pPr>
        <w:spacing w:after="0" w:line="240" w:lineRule="auto"/>
        <w:jc w:val="both"/>
        <w:rPr>
          <w:rFonts w:ascii="Times New Roman" w:eastAsia="Times New Roman" w:hAnsi="Times New Roman" w:cs="Times New Roman"/>
          <w:sz w:val="26"/>
          <w:szCs w:val="26"/>
        </w:rPr>
      </w:pPr>
    </w:p>
    <w:p w:rsidR="00B9777A" w:rsidRPr="000776DC" w:rsidRDefault="00B9777A" w:rsidP="000776DC">
      <w:pPr>
        <w:spacing w:after="0" w:line="240" w:lineRule="auto"/>
        <w:jc w:val="both"/>
        <w:rPr>
          <w:rFonts w:ascii="Times New Roman" w:hAnsi="Times New Roman" w:cs="Times New Roman"/>
          <w:sz w:val="26"/>
          <w:szCs w:val="26"/>
        </w:rPr>
      </w:pPr>
      <w:r w:rsidRPr="000776DC">
        <w:rPr>
          <w:rFonts w:ascii="Times New Roman" w:hAnsi="Times New Roman" w:cs="Times New Roman"/>
          <w:sz w:val="26"/>
          <w:szCs w:val="26"/>
        </w:rPr>
        <w:t>5.</w:t>
      </w:r>
      <w:r w:rsidR="008D2AE9" w:rsidRPr="000776DC">
        <w:rPr>
          <w:rFonts w:ascii="Times New Roman" w:hAnsi="Times New Roman" w:cs="Times New Roman"/>
          <w:sz w:val="26"/>
          <w:szCs w:val="26"/>
        </w:rPr>
        <w:t>4.</w:t>
      </w:r>
      <w:r w:rsidRPr="000776DC">
        <w:rPr>
          <w:rFonts w:ascii="Times New Roman" w:hAnsi="Times New Roman" w:cs="Times New Roman"/>
          <w:sz w:val="26"/>
          <w:szCs w:val="26"/>
        </w:rPr>
        <w:t xml:space="preserve"> Работник Учреждения вне зависимости от должности и стажа работы в связи с исполнением им трудовых</w:t>
      </w:r>
      <w:r w:rsidR="008039BB" w:rsidRPr="000776DC">
        <w:rPr>
          <w:rFonts w:ascii="Times New Roman" w:hAnsi="Times New Roman" w:cs="Times New Roman"/>
          <w:sz w:val="26"/>
          <w:szCs w:val="26"/>
        </w:rPr>
        <w:t xml:space="preserve"> (должностных)</w:t>
      </w:r>
      <w:r w:rsidRPr="000776DC">
        <w:rPr>
          <w:rFonts w:ascii="Times New Roman" w:hAnsi="Times New Roman" w:cs="Times New Roman"/>
          <w:sz w:val="26"/>
          <w:szCs w:val="26"/>
        </w:rPr>
        <w:t xml:space="preserve"> обязанностей в со</w:t>
      </w:r>
      <w:r w:rsidR="007F21B3" w:rsidRPr="000776DC">
        <w:rPr>
          <w:rFonts w:ascii="Times New Roman" w:hAnsi="Times New Roman" w:cs="Times New Roman"/>
          <w:sz w:val="26"/>
          <w:szCs w:val="26"/>
        </w:rPr>
        <w:t xml:space="preserve">ответствии с трудовым договором, должностной инструкцией </w:t>
      </w:r>
      <w:r w:rsidRPr="000776DC">
        <w:rPr>
          <w:rFonts w:ascii="Times New Roman" w:hAnsi="Times New Roman" w:cs="Times New Roman"/>
          <w:sz w:val="26"/>
          <w:szCs w:val="26"/>
        </w:rPr>
        <w:t>должен:</w:t>
      </w:r>
    </w:p>
    <w:p w:rsidR="008039BB" w:rsidRPr="000776DC" w:rsidRDefault="008039BB"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8039BB" w:rsidRPr="000776DC" w:rsidRDefault="008039BB"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8039BB" w:rsidRPr="000776DC" w:rsidRDefault="008039BB"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DD3D5C" w:rsidRPr="00DD3D5C" w:rsidRDefault="00DD3D5C" w:rsidP="000776DC">
      <w:pPr>
        <w:spacing w:before="100" w:beforeAutospacing="1" w:after="100" w:afterAutospacing="1" w:line="240" w:lineRule="auto"/>
        <w:jc w:val="center"/>
        <w:outlineLvl w:val="4"/>
        <w:rPr>
          <w:rFonts w:ascii="Times New Roman" w:eastAsia="Times New Roman" w:hAnsi="Times New Roman" w:cs="Times New Roman"/>
          <w:b/>
          <w:bCs/>
          <w:sz w:val="26"/>
          <w:szCs w:val="26"/>
          <w:lang w:eastAsia="ru-RU"/>
        </w:rPr>
      </w:pPr>
      <w:r w:rsidRPr="000776DC">
        <w:rPr>
          <w:rFonts w:ascii="Times New Roman" w:eastAsia="Times New Roman" w:hAnsi="Times New Roman" w:cs="Times New Roman"/>
          <w:b/>
          <w:bCs/>
          <w:sz w:val="26"/>
          <w:szCs w:val="26"/>
          <w:lang w:eastAsia="ru-RU"/>
        </w:rPr>
        <w:t>6</w:t>
      </w:r>
      <w:r w:rsidRPr="00DD3D5C">
        <w:rPr>
          <w:rFonts w:ascii="Times New Roman" w:eastAsia="Times New Roman" w:hAnsi="Times New Roman" w:cs="Times New Roman"/>
          <w:b/>
          <w:bCs/>
          <w:sz w:val="26"/>
          <w:szCs w:val="26"/>
          <w:lang w:eastAsia="ru-RU"/>
        </w:rPr>
        <w:t>. Обязанности работников, связанные с предупреждением коррупции</w:t>
      </w:r>
    </w:p>
    <w:p w:rsidR="00DD3D5C" w:rsidRPr="000776DC" w:rsidRDefault="00DD3D5C" w:rsidP="000776DC">
      <w:pPr>
        <w:spacing w:line="240" w:lineRule="auto"/>
        <w:jc w:val="both"/>
        <w:rPr>
          <w:rFonts w:ascii="Times New Roman" w:eastAsia="Times New Roman" w:hAnsi="Times New Roman" w:cs="Times New Roman"/>
          <w:color w:val="000000"/>
          <w:sz w:val="26"/>
          <w:szCs w:val="26"/>
          <w:lang w:eastAsia="ru-RU"/>
        </w:rPr>
      </w:pPr>
      <w:r w:rsidRPr="000776DC">
        <w:rPr>
          <w:rFonts w:ascii="Times New Roman" w:eastAsia="Times New Roman" w:hAnsi="Times New Roman" w:cs="Times New Roman"/>
          <w:color w:val="000000"/>
          <w:sz w:val="26"/>
          <w:szCs w:val="26"/>
          <w:lang w:eastAsia="ru-RU"/>
        </w:rPr>
        <w:t>6.1. Руководитель учреждения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r w:rsidRPr="000776DC">
        <w:rPr>
          <w:rFonts w:ascii="Times New Roman" w:eastAsia="Times New Roman" w:hAnsi="Times New Roman" w:cs="Times New Roman"/>
          <w:color w:val="000000"/>
          <w:sz w:val="26"/>
          <w:szCs w:val="26"/>
          <w:lang w:eastAsia="ru-RU"/>
        </w:rPr>
        <w:br/>
        <w:t>• руководствоваться положениями настоящей Антикоррупционной политики и неукоснительно соблюдать ее принципы и требования;</w:t>
      </w:r>
      <w:r w:rsidRPr="000776DC">
        <w:rPr>
          <w:rFonts w:ascii="Times New Roman" w:eastAsia="Times New Roman" w:hAnsi="Times New Roman" w:cs="Times New Roman"/>
          <w:color w:val="000000"/>
          <w:sz w:val="26"/>
          <w:szCs w:val="26"/>
          <w:lang w:eastAsia="ru-RU"/>
        </w:rPr>
        <w:br/>
        <w:t xml:space="preserve">• воздерживаться от совершения и (или) участия в совершении коррупционных </w:t>
      </w:r>
      <w:r w:rsidRPr="000776DC">
        <w:rPr>
          <w:rFonts w:ascii="Times New Roman" w:eastAsia="Times New Roman" w:hAnsi="Times New Roman" w:cs="Times New Roman"/>
          <w:color w:val="000000"/>
          <w:sz w:val="26"/>
          <w:szCs w:val="26"/>
          <w:lang w:eastAsia="ru-RU"/>
        </w:rPr>
        <w:lastRenderedPageBreak/>
        <w:t>правонарушений в интересах или от имени учреждения;</w:t>
      </w:r>
      <w:r w:rsidRPr="000776DC">
        <w:rPr>
          <w:rFonts w:ascii="Times New Roman" w:eastAsia="Times New Roman" w:hAnsi="Times New Roman" w:cs="Times New Roman"/>
          <w:color w:val="000000"/>
          <w:sz w:val="26"/>
          <w:szCs w:val="26"/>
          <w:lang w:eastAsia="ru-RU"/>
        </w:rPr>
        <w:b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r w:rsidRPr="000776DC">
        <w:rPr>
          <w:rFonts w:ascii="Times New Roman" w:eastAsia="Times New Roman" w:hAnsi="Times New Roman" w:cs="Times New Roman"/>
          <w:color w:val="000000"/>
          <w:sz w:val="26"/>
          <w:szCs w:val="26"/>
          <w:lang w:eastAsia="ru-RU"/>
        </w:rPr>
        <w:b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807958" w:rsidRPr="000776DC" w:rsidRDefault="00DD3D5C" w:rsidP="000776DC">
      <w:pPr>
        <w:spacing w:line="240" w:lineRule="auto"/>
        <w:jc w:val="both"/>
        <w:rPr>
          <w:rFonts w:ascii="Times New Roman" w:eastAsia="Times New Roman" w:hAnsi="Times New Roman" w:cs="Times New Roman"/>
          <w:color w:val="000000"/>
          <w:sz w:val="26"/>
          <w:szCs w:val="26"/>
          <w:lang w:eastAsia="ru-RU"/>
        </w:rPr>
      </w:pPr>
      <w:r w:rsidRPr="000776DC">
        <w:rPr>
          <w:rFonts w:ascii="Times New Roman" w:eastAsia="Times New Roman" w:hAnsi="Times New Roman" w:cs="Times New Roman"/>
          <w:color w:val="000000"/>
          <w:sz w:val="26"/>
          <w:szCs w:val="26"/>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r w:rsidRPr="000776DC">
        <w:rPr>
          <w:rFonts w:ascii="Times New Roman" w:eastAsia="Times New Roman" w:hAnsi="Times New Roman" w:cs="Times New Roman"/>
          <w:color w:val="000000"/>
          <w:sz w:val="26"/>
          <w:szCs w:val="26"/>
          <w:lang w:eastAsia="ru-RU"/>
        </w:rPr>
        <w:b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DD3D5C" w:rsidRPr="00DD3D5C" w:rsidRDefault="00DD3D5C" w:rsidP="000776DC">
      <w:pPr>
        <w:spacing w:before="100" w:beforeAutospacing="1" w:after="100" w:afterAutospacing="1" w:line="240" w:lineRule="auto"/>
        <w:jc w:val="center"/>
        <w:outlineLvl w:val="4"/>
        <w:rPr>
          <w:rFonts w:ascii="Times New Roman" w:eastAsia="Times New Roman" w:hAnsi="Times New Roman" w:cs="Times New Roman"/>
          <w:b/>
          <w:bCs/>
          <w:sz w:val="26"/>
          <w:szCs w:val="26"/>
          <w:lang w:eastAsia="ru-RU"/>
        </w:rPr>
      </w:pPr>
      <w:r w:rsidRPr="000776DC">
        <w:rPr>
          <w:rFonts w:ascii="Times New Roman" w:eastAsia="Times New Roman" w:hAnsi="Times New Roman" w:cs="Times New Roman"/>
          <w:b/>
          <w:bCs/>
          <w:sz w:val="26"/>
          <w:szCs w:val="26"/>
          <w:lang w:eastAsia="ru-RU"/>
        </w:rPr>
        <w:t>7</w:t>
      </w:r>
      <w:r w:rsidRPr="00DD3D5C">
        <w:rPr>
          <w:rFonts w:ascii="Times New Roman" w:eastAsia="Times New Roman" w:hAnsi="Times New Roman" w:cs="Times New Roman"/>
          <w:b/>
          <w:bCs/>
          <w:sz w:val="26"/>
          <w:szCs w:val="26"/>
          <w:lang w:eastAsia="ru-RU"/>
        </w:rPr>
        <w:t>. Мероприятия по предупреждению коррупции</w:t>
      </w:r>
    </w:p>
    <w:p w:rsidR="00DD3D5C" w:rsidRPr="000776DC" w:rsidRDefault="00DD3D5C" w:rsidP="000776DC">
      <w:pPr>
        <w:spacing w:line="240" w:lineRule="auto"/>
        <w:jc w:val="both"/>
        <w:rPr>
          <w:rFonts w:ascii="Times New Roman" w:hAnsi="Times New Roman" w:cs="Times New Roman"/>
          <w:sz w:val="26"/>
          <w:szCs w:val="26"/>
        </w:rPr>
      </w:pPr>
      <w:r w:rsidRPr="000776DC">
        <w:rPr>
          <w:rFonts w:ascii="Times New Roman" w:eastAsia="Times New Roman" w:hAnsi="Times New Roman" w:cs="Times New Roman"/>
          <w:color w:val="000000"/>
          <w:sz w:val="26"/>
          <w:szCs w:val="26"/>
          <w:lang w:eastAsia="ru-RU"/>
        </w:rPr>
        <w:t>7.1. Работа по предупреждению коррупции в учреждении ведется в соответствии с утверждаемым в установленном порядке планом мероприятий по противодействию коррупции.</w:t>
      </w:r>
    </w:p>
    <w:p w:rsidR="00807958" w:rsidRPr="000776DC" w:rsidRDefault="00DD3D5C"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8</w:t>
      </w:r>
      <w:r w:rsidR="00355FA7" w:rsidRPr="000776DC">
        <w:rPr>
          <w:rFonts w:ascii="Times New Roman" w:hAnsi="Times New Roman" w:cs="Times New Roman"/>
          <w:b/>
          <w:sz w:val="26"/>
          <w:szCs w:val="26"/>
        </w:rPr>
        <w:t>. Внедрение стандартов поведения работников Учреждения</w:t>
      </w:r>
    </w:p>
    <w:p w:rsidR="00807958"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8</w:t>
      </w:r>
      <w:r w:rsidR="00355FA7" w:rsidRPr="000776DC">
        <w:rPr>
          <w:rFonts w:ascii="Times New Roman" w:hAnsi="Times New Roman" w:cs="Times New Roman"/>
          <w:sz w:val="26"/>
          <w:szCs w:val="26"/>
        </w:rPr>
        <w:t xml:space="preserve">.1.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 </w:t>
      </w:r>
    </w:p>
    <w:p w:rsidR="00807958"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8</w:t>
      </w:r>
      <w:r w:rsidR="00355FA7" w:rsidRPr="000776DC">
        <w:rPr>
          <w:rFonts w:ascii="Times New Roman" w:hAnsi="Times New Roman" w:cs="Times New Roman"/>
          <w:sz w:val="26"/>
          <w:szCs w:val="26"/>
        </w:rPr>
        <w:t xml:space="preserve">.2. Общие </w:t>
      </w:r>
      <w:r w:rsidR="00807958" w:rsidRPr="000776DC">
        <w:rPr>
          <w:rFonts w:ascii="Times New Roman" w:hAnsi="Times New Roman" w:cs="Times New Roman"/>
          <w:sz w:val="26"/>
          <w:szCs w:val="26"/>
        </w:rPr>
        <w:t>правила,</w:t>
      </w:r>
      <w:r w:rsidR="00355FA7" w:rsidRPr="000776DC">
        <w:rPr>
          <w:rFonts w:ascii="Times New Roman" w:hAnsi="Times New Roman" w:cs="Times New Roman"/>
          <w:sz w:val="26"/>
          <w:szCs w:val="26"/>
        </w:rPr>
        <w:t xml:space="preserve"> и принципы поведе</w:t>
      </w:r>
      <w:r w:rsidR="008C0097" w:rsidRPr="000776DC">
        <w:rPr>
          <w:rFonts w:ascii="Times New Roman" w:hAnsi="Times New Roman" w:cs="Times New Roman"/>
          <w:sz w:val="26"/>
          <w:szCs w:val="26"/>
        </w:rPr>
        <w:t xml:space="preserve">ния закреплены в Кодексе этики и деонтологии </w:t>
      </w:r>
      <w:r w:rsidR="00721722" w:rsidRPr="000776DC">
        <w:rPr>
          <w:rFonts w:ascii="Times New Roman" w:hAnsi="Times New Roman" w:cs="Times New Roman"/>
          <w:sz w:val="26"/>
          <w:szCs w:val="26"/>
        </w:rPr>
        <w:t>медицинских работников ГБУЗ МГБ</w:t>
      </w:r>
      <w:r w:rsidR="00355FA7" w:rsidRPr="000776DC">
        <w:rPr>
          <w:rFonts w:ascii="Times New Roman" w:hAnsi="Times New Roman" w:cs="Times New Roman"/>
          <w:sz w:val="26"/>
          <w:szCs w:val="26"/>
        </w:rPr>
        <w:t xml:space="preserve">. </w:t>
      </w:r>
    </w:p>
    <w:p w:rsidR="00807958" w:rsidRPr="000776DC" w:rsidRDefault="00DD3D5C"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9</w:t>
      </w:r>
      <w:r w:rsidR="00355FA7" w:rsidRPr="000776DC">
        <w:rPr>
          <w:rFonts w:ascii="Times New Roman" w:hAnsi="Times New Roman" w:cs="Times New Roman"/>
          <w:b/>
          <w:sz w:val="26"/>
          <w:szCs w:val="26"/>
        </w:rPr>
        <w:t>. Выявление и урегулирование конфликта интересов</w:t>
      </w:r>
    </w:p>
    <w:p w:rsidR="00807958"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9</w:t>
      </w:r>
      <w:r w:rsidR="00355FA7" w:rsidRPr="000776DC">
        <w:rPr>
          <w:rFonts w:ascii="Times New Roman" w:hAnsi="Times New Roman" w:cs="Times New Roman"/>
          <w:sz w:val="26"/>
          <w:szCs w:val="26"/>
        </w:rPr>
        <w:t xml:space="preserve">.1. В основу работы по урегулированию конфликта интересов в Учреждении положены следующие принципы: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обязательность раскрытия сведений о возможном или возникшем конфликте интересов;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индивидуальное рассмотрение и оценка репутационных рисков для Учреждения при выявлении каждого конфликта интересов и его урегулирование;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конфиденциальность процесса раскрытия сведений о конфликте интересов и процесса его урегулирования;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соблюдение баланса интересов Учреждения и работника при урегулировании конфликта интересов; </w:t>
      </w:r>
    </w:p>
    <w:p w:rsidR="00807958"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lastRenderedPageBreak/>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 </w:t>
      </w:r>
    </w:p>
    <w:p w:rsidR="00807958"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9</w:t>
      </w:r>
      <w:r w:rsidR="00355FA7" w:rsidRPr="000776DC">
        <w:rPr>
          <w:rFonts w:ascii="Times New Roman" w:hAnsi="Times New Roman" w:cs="Times New Roman"/>
          <w:sz w:val="26"/>
          <w:szCs w:val="26"/>
        </w:rPr>
        <w:t xml:space="preserve">.2. Работник обязан принимать меры по недопущению любой возможности возникновения конфликта интересов. </w:t>
      </w:r>
    </w:p>
    <w:p w:rsidR="00807958"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9</w:t>
      </w:r>
      <w:r w:rsidR="00355FA7" w:rsidRPr="000776DC">
        <w:rPr>
          <w:rFonts w:ascii="Times New Roman" w:hAnsi="Times New Roman" w:cs="Times New Roman"/>
          <w:sz w:val="26"/>
          <w:szCs w:val="26"/>
        </w:rPr>
        <w:t xml:space="preserve">.3. При осуществлении закупок товаров, работ, услуг для обеспечения государственных и муниципальных нужд </w:t>
      </w:r>
      <w:r w:rsidR="00B0399F" w:rsidRPr="000776DC">
        <w:rPr>
          <w:rFonts w:ascii="Times New Roman" w:hAnsi="Times New Roman" w:cs="Times New Roman"/>
          <w:sz w:val="26"/>
          <w:szCs w:val="26"/>
        </w:rPr>
        <w:t>руководитель</w:t>
      </w:r>
      <w:r w:rsidR="00355FA7" w:rsidRPr="000776DC">
        <w:rPr>
          <w:rFonts w:ascii="Times New Roman" w:hAnsi="Times New Roman" w:cs="Times New Roman"/>
          <w:sz w:val="26"/>
          <w:szCs w:val="26"/>
        </w:rPr>
        <w:t xml:space="preserve"> Учреждения, член комиссии по осуществлению закупок, </w:t>
      </w:r>
      <w:r w:rsidR="008C0097" w:rsidRPr="000776DC">
        <w:rPr>
          <w:rFonts w:ascii="Times New Roman" w:hAnsi="Times New Roman" w:cs="Times New Roman"/>
          <w:sz w:val="26"/>
          <w:szCs w:val="26"/>
        </w:rPr>
        <w:t xml:space="preserve">сотрудник контрактной службы, </w:t>
      </w:r>
      <w:r w:rsidR="00355FA7" w:rsidRPr="000776DC">
        <w:rPr>
          <w:rFonts w:ascii="Times New Roman" w:hAnsi="Times New Roman" w:cs="Times New Roman"/>
          <w:sz w:val="26"/>
          <w:szCs w:val="26"/>
        </w:rPr>
        <w:t xml:space="preserve">руководитель контрактной службы Учреждения,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807958"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9</w:t>
      </w:r>
      <w:r w:rsidR="00355FA7" w:rsidRPr="000776DC">
        <w:rPr>
          <w:rFonts w:ascii="Times New Roman" w:hAnsi="Times New Roman" w:cs="Times New Roman"/>
          <w:sz w:val="26"/>
          <w:szCs w:val="26"/>
        </w:rPr>
        <w:t xml:space="preserve">.4.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p>
    <w:p w:rsidR="00807958"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9</w:t>
      </w:r>
      <w:r w:rsidR="00355FA7" w:rsidRPr="000776DC">
        <w:rPr>
          <w:rFonts w:ascii="Times New Roman" w:hAnsi="Times New Roman" w:cs="Times New Roman"/>
          <w:sz w:val="26"/>
          <w:szCs w:val="26"/>
        </w:rPr>
        <w:t xml:space="preserve">.5.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807958" w:rsidRPr="000776DC" w:rsidRDefault="00DD3D5C"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10</w:t>
      </w:r>
      <w:r w:rsidR="00355FA7" w:rsidRPr="000776DC">
        <w:rPr>
          <w:rFonts w:ascii="Times New Roman" w:hAnsi="Times New Roman" w:cs="Times New Roman"/>
          <w:b/>
          <w:sz w:val="26"/>
          <w:szCs w:val="26"/>
        </w:rPr>
        <w:t>. Меры по предупреждению коррупции при взаимодействии с контрагентами</w:t>
      </w:r>
    </w:p>
    <w:p w:rsidR="00807958"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10</w:t>
      </w:r>
      <w:r w:rsidR="00355FA7" w:rsidRPr="000776DC">
        <w:rPr>
          <w:rFonts w:ascii="Times New Roman" w:hAnsi="Times New Roman" w:cs="Times New Roman"/>
          <w:sz w:val="26"/>
          <w:szCs w:val="26"/>
        </w:rPr>
        <w:t xml:space="preserve">.1. Работа по предупреждению коррупции при взаимодействии с контрагентами, проводится по следующим направлениям: </w:t>
      </w:r>
    </w:p>
    <w:p w:rsidR="00C561C0"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10</w:t>
      </w:r>
      <w:r w:rsidR="00355FA7" w:rsidRPr="000776DC">
        <w:rPr>
          <w:rFonts w:ascii="Times New Roman" w:hAnsi="Times New Roman" w:cs="Times New Roman"/>
          <w:sz w:val="26"/>
          <w:szCs w:val="26"/>
        </w:rPr>
        <w:t xml:space="preserve">.1.1. Установление и сохранение деловых отношений с теми контрагентами, которые ведут деловые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C561C0"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10</w:t>
      </w:r>
      <w:r w:rsidR="00355FA7" w:rsidRPr="000776DC">
        <w:rPr>
          <w:rFonts w:ascii="Times New Roman" w:hAnsi="Times New Roman" w:cs="Times New Roman"/>
          <w:sz w:val="26"/>
          <w:szCs w:val="26"/>
        </w:rPr>
        <w:t xml:space="preserve">.1.2.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C561C0"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10</w:t>
      </w:r>
      <w:r w:rsidR="00355FA7" w:rsidRPr="000776DC">
        <w:rPr>
          <w:rFonts w:ascii="Times New Roman" w:hAnsi="Times New Roman" w:cs="Times New Roman"/>
          <w:sz w:val="26"/>
          <w:szCs w:val="26"/>
        </w:rPr>
        <w:t xml:space="preserve">.1.3. </w:t>
      </w:r>
      <w:r w:rsidR="00721722" w:rsidRPr="000776DC">
        <w:rPr>
          <w:rFonts w:ascii="Times New Roman" w:hAnsi="Times New Roman" w:cs="Times New Roman"/>
          <w:sz w:val="26"/>
          <w:szCs w:val="26"/>
        </w:rPr>
        <w:t>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C561C0"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lastRenderedPageBreak/>
        <w:t>10</w:t>
      </w:r>
      <w:r w:rsidR="00355FA7" w:rsidRPr="000776DC">
        <w:rPr>
          <w:rFonts w:ascii="Times New Roman" w:hAnsi="Times New Roman" w:cs="Times New Roman"/>
          <w:sz w:val="26"/>
          <w:szCs w:val="26"/>
        </w:rPr>
        <w:t>.1.4. Включение в договоры, заключаемые с контрагентами</w:t>
      </w:r>
      <w:r w:rsidR="00721722" w:rsidRPr="000776DC">
        <w:rPr>
          <w:rFonts w:ascii="Times New Roman" w:hAnsi="Times New Roman" w:cs="Times New Roman"/>
          <w:sz w:val="26"/>
          <w:szCs w:val="26"/>
        </w:rPr>
        <w:t xml:space="preserve"> Учреждения</w:t>
      </w:r>
      <w:r w:rsidR="00355FA7" w:rsidRPr="000776DC">
        <w:rPr>
          <w:rFonts w:ascii="Times New Roman" w:hAnsi="Times New Roman" w:cs="Times New Roman"/>
          <w:sz w:val="26"/>
          <w:szCs w:val="26"/>
        </w:rPr>
        <w:t>, положений о соблюдении антикоррупционных стандартов</w:t>
      </w:r>
      <w:r w:rsidR="00721722" w:rsidRPr="000776DC">
        <w:rPr>
          <w:rFonts w:ascii="Times New Roman" w:hAnsi="Times New Roman" w:cs="Times New Roman"/>
          <w:sz w:val="26"/>
          <w:szCs w:val="26"/>
        </w:rPr>
        <w:t xml:space="preserve"> (антикоррупционной оговорки);</w:t>
      </w:r>
      <w:r w:rsidR="00355FA7" w:rsidRPr="000776DC">
        <w:rPr>
          <w:rFonts w:ascii="Times New Roman" w:hAnsi="Times New Roman" w:cs="Times New Roman"/>
          <w:sz w:val="26"/>
          <w:szCs w:val="26"/>
        </w:rPr>
        <w:t xml:space="preserve"> </w:t>
      </w:r>
    </w:p>
    <w:p w:rsidR="00C561C0" w:rsidRPr="000776DC" w:rsidRDefault="00DD3D5C"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10</w:t>
      </w:r>
      <w:r w:rsidR="00355FA7" w:rsidRPr="000776DC">
        <w:rPr>
          <w:rFonts w:ascii="Times New Roman" w:hAnsi="Times New Roman" w:cs="Times New Roman"/>
          <w:sz w:val="26"/>
          <w:szCs w:val="26"/>
        </w:rPr>
        <w:t>.1.5. Размещение на официальном сайте Учреждения информации о мерах п</w:t>
      </w:r>
      <w:r w:rsidR="006D61FF" w:rsidRPr="000776DC">
        <w:rPr>
          <w:rFonts w:ascii="Times New Roman" w:hAnsi="Times New Roman" w:cs="Times New Roman"/>
          <w:sz w:val="26"/>
          <w:szCs w:val="26"/>
        </w:rPr>
        <w:t xml:space="preserve">о предупреждению коррупции, </w:t>
      </w:r>
      <w:r w:rsidR="00355FA7" w:rsidRPr="000776DC">
        <w:rPr>
          <w:rFonts w:ascii="Times New Roman" w:hAnsi="Times New Roman" w:cs="Times New Roman"/>
          <w:sz w:val="26"/>
          <w:szCs w:val="26"/>
        </w:rPr>
        <w:t xml:space="preserve">принимаемых в Учреждении. </w:t>
      </w:r>
    </w:p>
    <w:p w:rsidR="00C561C0" w:rsidRPr="000776DC" w:rsidRDefault="00355FA7"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1</w:t>
      </w:r>
      <w:r w:rsidR="00DD3D5C" w:rsidRPr="000776DC">
        <w:rPr>
          <w:rFonts w:ascii="Times New Roman" w:hAnsi="Times New Roman" w:cs="Times New Roman"/>
          <w:b/>
          <w:sz w:val="26"/>
          <w:szCs w:val="26"/>
        </w:rPr>
        <w:t>1</w:t>
      </w:r>
      <w:r w:rsidRPr="000776DC">
        <w:rPr>
          <w:rFonts w:ascii="Times New Roman" w:hAnsi="Times New Roman" w:cs="Times New Roman"/>
          <w:b/>
          <w:sz w:val="26"/>
          <w:szCs w:val="26"/>
        </w:rPr>
        <w:t>. Антикоррупционное просвещение работников</w:t>
      </w: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11.1.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w:t>
      </w:r>
      <w:r w:rsidR="000776DC" w:rsidRPr="000776DC">
        <w:rPr>
          <w:rFonts w:ascii="Times New Roman" w:eastAsia="Times New Roman" w:hAnsi="Times New Roman" w:cs="Times New Roman"/>
          <w:sz w:val="26"/>
          <w:szCs w:val="26"/>
        </w:rPr>
        <w:t xml:space="preserve"> антикоррупционное просвещение.</w:t>
      </w: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xml:space="preserve">11.2. Антикоррупционное образование работников осуществляется за счет </w:t>
      </w:r>
      <w:r w:rsidR="000776DC" w:rsidRPr="000776DC">
        <w:rPr>
          <w:rFonts w:ascii="Times New Roman" w:eastAsia="Times New Roman" w:hAnsi="Times New Roman" w:cs="Times New Roman"/>
          <w:sz w:val="26"/>
          <w:szCs w:val="26"/>
        </w:rPr>
        <w:t>учреждения</w:t>
      </w:r>
      <w:r w:rsidRPr="000776DC">
        <w:rPr>
          <w:rFonts w:ascii="Times New Roman" w:eastAsia="Times New Roman" w:hAnsi="Times New Roman" w:cs="Times New Roman"/>
          <w:sz w:val="26"/>
          <w:szCs w:val="26"/>
        </w:rPr>
        <w:t xml:space="preserve"> в форме подготовки (переподготовки) и повышения квалификации работников, ответственных за реализа</w:t>
      </w:r>
      <w:r w:rsidR="000776DC" w:rsidRPr="000776DC">
        <w:rPr>
          <w:rFonts w:ascii="Times New Roman" w:eastAsia="Times New Roman" w:hAnsi="Times New Roman" w:cs="Times New Roman"/>
          <w:sz w:val="26"/>
          <w:szCs w:val="26"/>
        </w:rPr>
        <w:t>цию Антикоррупционной политики.</w:t>
      </w: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11.3.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w:t>
      </w:r>
      <w:r w:rsidR="000776DC" w:rsidRPr="000776DC">
        <w:rPr>
          <w:rFonts w:ascii="Times New Roman" w:eastAsia="Times New Roman" w:hAnsi="Times New Roman" w:cs="Times New Roman"/>
          <w:sz w:val="26"/>
          <w:szCs w:val="26"/>
        </w:rPr>
        <w:t>ва гражданской ответственности.</w:t>
      </w:r>
    </w:p>
    <w:p w:rsidR="008D2AE9"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11.4. Антикоррупционное консультирование осуществляется в индивидуальном порядке лицами, ответственными за реализацию Антикоррупционной политики в</w:t>
      </w:r>
      <w:r w:rsidR="000776DC" w:rsidRPr="000776DC">
        <w:rPr>
          <w:rFonts w:ascii="Times New Roman" w:eastAsia="Times New Roman" w:hAnsi="Times New Roman" w:cs="Times New Roman"/>
          <w:sz w:val="26"/>
          <w:szCs w:val="26"/>
        </w:rPr>
        <w:t xml:space="preserve"> учреждении</w:t>
      </w:r>
      <w:r w:rsidRPr="000776DC">
        <w:rPr>
          <w:rFonts w:ascii="Times New Roman" w:eastAsia="Times New Roman" w:hAnsi="Times New Roman" w:cs="Times New Roman"/>
          <w:sz w:val="26"/>
          <w:szCs w:val="26"/>
        </w:rPr>
        <w:t>.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0776DC" w:rsidRPr="000776DC" w:rsidRDefault="000776DC" w:rsidP="000776DC">
      <w:pPr>
        <w:spacing w:after="0" w:line="240" w:lineRule="auto"/>
        <w:jc w:val="both"/>
        <w:rPr>
          <w:rFonts w:ascii="Times New Roman" w:eastAsia="Times New Roman" w:hAnsi="Times New Roman" w:cs="Times New Roman"/>
          <w:sz w:val="26"/>
          <w:szCs w:val="26"/>
        </w:rPr>
      </w:pPr>
    </w:p>
    <w:p w:rsidR="00C561C0" w:rsidRPr="000776DC" w:rsidRDefault="00355FA7" w:rsidP="000776DC">
      <w:pPr>
        <w:spacing w:line="240" w:lineRule="auto"/>
        <w:jc w:val="center"/>
        <w:rPr>
          <w:rFonts w:ascii="Times New Roman" w:hAnsi="Times New Roman" w:cs="Times New Roman"/>
          <w:b/>
          <w:sz w:val="26"/>
          <w:szCs w:val="26"/>
        </w:rPr>
      </w:pPr>
      <w:r w:rsidRPr="000776DC">
        <w:rPr>
          <w:rFonts w:ascii="Times New Roman" w:hAnsi="Times New Roman" w:cs="Times New Roman"/>
          <w:b/>
          <w:sz w:val="26"/>
          <w:szCs w:val="26"/>
        </w:rPr>
        <w:t>1</w:t>
      </w:r>
      <w:r w:rsidR="000776DC" w:rsidRPr="000776DC">
        <w:rPr>
          <w:rFonts w:ascii="Times New Roman" w:hAnsi="Times New Roman" w:cs="Times New Roman"/>
          <w:b/>
          <w:sz w:val="26"/>
          <w:szCs w:val="26"/>
        </w:rPr>
        <w:t>2</w:t>
      </w:r>
      <w:r w:rsidRPr="000776DC">
        <w:rPr>
          <w:rFonts w:ascii="Times New Roman" w:hAnsi="Times New Roman" w:cs="Times New Roman"/>
          <w:b/>
          <w:sz w:val="26"/>
          <w:szCs w:val="26"/>
        </w:rPr>
        <w:t>. Внутренний контроль и аудит</w:t>
      </w:r>
    </w:p>
    <w:p w:rsidR="00C561C0"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w:t>
      </w:r>
      <w:r w:rsidR="000776DC" w:rsidRPr="000776DC">
        <w:rPr>
          <w:rFonts w:ascii="Times New Roman" w:hAnsi="Times New Roman" w:cs="Times New Roman"/>
          <w:sz w:val="26"/>
          <w:szCs w:val="26"/>
        </w:rPr>
        <w:t>2</w:t>
      </w:r>
      <w:r w:rsidRPr="000776DC">
        <w:rPr>
          <w:rFonts w:ascii="Times New Roman" w:hAnsi="Times New Roman" w:cs="Times New Roman"/>
          <w:sz w:val="26"/>
          <w:szCs w:val="26"/>
        </w:rPr>
        <w:t xml:space="preserve">.1.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Учреждения. </w:t>
      </w:r>
    </w:p>
    <w:p w:rsidR="006D61FF"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w:t>
      </w:r>
      <w:r w:rsidR="000776DC" w:rsidRPr="000776DC">
        <w:rPr>
          <w:rFonts w:ascii="Times New Roman" w:hAnsi="Times New Roman" w:cs="Times New Roman"/>
          <w:sz w:val="26"/>
          <w:szCs w:val="26"/>
        </w:rPr>
        <w:t>2</w:t>
      </w:r>
      <w:r w:rsidRPr="000776DC">
        <w:rPr>
          <w:rFonts w:ascii="Times New Roman" w:hAnsi="Times New Roman" w:cs="Times New Roman"/>
          <w:sz w:val="26"/>
          <w:szCs w:val="26"/>
        </w:rPr>
        <w:t>.2.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1</w:t>
      </w:r>
      <w:r w:rsidR="000776DC" w:rsidRPr="000776DC">
        <w:rPr>
          <w:rFonts w:ascii="Times New Roman" w:hAnsi="Times New Roman" w:cs="Times New Roman"/>
          <w:sz w:val="26"/>
          <w:szCs w:val="26"/>
        </w:rPr>
        <w:t>2</w:t>
      </w:r>
      <w:r w:rsidRPr="000776DC">
        <w:rPr>
          <w:rFonts w:ascii="Times New Roman" w:hAnsi="Times New Roman" w:cs="Times New Roman"/>
          <w:sz w:val="26"/>
          <w:szCs w:val="26"/>
        </w:rPr>
        <w:t xml:space="preserve">.3. </w:t>
      </w:r>
      <w:r w:rsidR="006D61FF" w:rsidRPr="000776DC">
        <w:rPr>
          <w:rFonts w:ascii="Times New Roman" w:hAnsi="Times New Roman" w:cs="Times New Roman"/>
          <w:sz w:val="26"/>
          <w:szCs w:val="26"/>
        </w:rPr>
        <w:t>Для реализации мер предупреждения коррупции в Учреждении осуществляются следующие мероприятия внутреннего контроля и аудита:</w:t>
      </w:r>
    </w:p>
    <w:p w:rsidR="006D61FF" w:rsidRPr="000776DC" w:rsidRDefault="006D61FF"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D61FF" w:rsidRPr="000776DC" w:rsidRDefault="006D61FF"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контроль документирования операций хозяйственной деятельности Учреждения;</w:t>
      </w:r>
    </w:p>
    <w:p w:rsidR="006D61FF" w:rsidRPr="000776DC" w:rsidRDefault="006D61FF"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проверка экономической обоснованности осуществляемых операций в сферах коррупционного риска.</w:t>
      </w:r>
      <w:r w:rsidR="008376FD" w:rsidRPr="000776DC">
        <w:rPr>
          <w:rFonts w:ascii="Times New Roman" w:hAnsi="Times New Roman" w:cs="Times New Roman"/>
          <w:sz w:val="26"/>
          <w:szCs w:val="26"/>
        </w:rPr>
        <w:t xml:space="preserve"> </w:t>
      </w:r>
    </w:p>
    <w:p w:rsidR="00C561C0"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lastRenderedPageBreak/>
        <w:t>1</w:t>
      </w:r>
      <w:r w:rsidR="000776DC" w:rsidRPr="000776DC">
        <w:rPr>
          <w:rFonts w:ascii="Times New Roman" w:hAnsi="Times New Roman" w:cs="Times New Roman"/>
          <w:sz w:val="26"/>
          <w:szCs w:val="26"/>
        </w:rPr>
        <w:t>2</w:t>
      </w:r>
      <w:r w:rsidRPr="000776DC">
        <w:rPr>
          <w:rFonts w:ascii="Times New Roman" w:hAnsi="Times New Roman" w:cs="Times New Roman"/>
          <w:sz w:val="26"/>
          <w:szCs w:val="26"/>
        </w:rPr>
        <w:t xml:space="preserve">.3.1. Контроль документирования операций хозяйственной </w:t>
      </w:r>
      <w:r w:rsidR="00C561C0" w:rsidRPr="000776DC">
        <w:rPr>
          <w:rFonts w:ascii="Times New Roman" w:hAnsi="Times New Roman" w:cs="Times New Roman"/>
          <w:sz w:val="26"/>
          <w:szCs w:val="26"/>
        </w:rPr>
        <w:t>деятельности,</w:t>
      </w:r>
      <w:r w:rsidRPr="000776DC">
        <w:rPr>
          <w:rFonts w:ascii="Times New Roman" w:hAnsi="Times New Roman" w:cs="Times New Roman"/>
          <w:sz w:val="26"/>
          <w:szCs w:val="26"/>
        </w:rPr>
        <w:t xml:space="preserve"> прежде </w:t>
      </w:r>
      <w:r w:rsidR="00C561C0" w:rsidRPr="000776DC">
        <w:rPr>
          <w:rFonts w:ascii="Times New Roman" w:hAnsi="Times New Roman" w:cs="Times New Roman"/>
          <w:sz w:val="26"/>
          <w:szCs w:val="26"/>
        </w:rPr>
        <w:t>всего,</w:t>
      </w:r>
      <w:r w:rsidRPr="000776DC">
        <w:rPr>
          <w:rFonts w:ascii="Times New Roman" w:hAnsi="Times New Roman" w:cs="Times New Roman"/>
          <w:sz w:val="26"/>
          <w:szCs w:val="26"/>
        </w:rPr>
        <w:t xml:space="preserve">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C561C0"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w:t>
      </w:r>
      <w:r w:rsidR="000776DC" w:rsidRPr="000776DC">
        <w:rPr>
          <w:rFonts w:ascii="Times New Roman" w:hAnsi="Times New Roman" w:cs="Times New Roman"/>
          <w:sz w:val="26"/>
          <w:szCs w:val="26"/>
        </w:rPr>
        <w:t>2</w:t>
      </w:r>
      <w:r w:rsidRPr="000776DC">
        <w:rPr>
          <w:rFonts w:ascii="Times New Roman" w:hAnsi="Times New Roman" w:cs="Times New Roman"/>
          <w:sz w:val="26"/>
          <w:szCs w:val="26"/>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p>
    <w:p w:rsidR="008376FD"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оплата услуг, характер которых не определен либо вызывает сомнения; </w:t>
      </w:r>
    </w:p>
    <w:p w:rsidR="008376FD" w:rsidRPr="000776DC" w:rsidRDefault="008376FD"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w:t>
      </w:r>
      <w:r w:rsidR="00355FA7" w:rsidRPr="000776DC">
        <w:rPr>
          <w:rFonts w:ascii="Times New Roman" w:hAnsi="Times New Roman" w:cs="Times New Roman"/>
          <w:sz w:val="26"/>
          <w:szCs w:val="26"/>
        </w:rPr>
        <w:t xml:space="preserve">предоставление дорогостоящих подарков, оплата транспортных, развлекательных услуг, предоставление иных ценностей или благ </w:t>
      </w:r>
      <w:r w:rsidR="008D2AE9" w:rsidRPr="000776DC">
        <w:rPr>
          <w:rFonts w:ascii="Times New Roman" w:hAnsi="Times New Roman" w:cs="Times New Roman"/>
          <w:sz w:val="26"/>
          <w:szCs w:val="26"/>
        </w:rPr>
        <w:t>государственным,</w:t>
      </w:r>
      <w:r w:rsidR="00355FA7" w:rsidRPr="000776DC">
        <w:rPr>
          <w:rFonts w:ascii="Times New Roman" w:hAnsi="Times New Roman" w:cs="Times New Roman"/>
          <w:sz w:val="26"/>
          <w:szCs w:val="26"/>
        </w:rPr>
        <w:t xml:space="preserve"> или муниципальным служащим, работникам контрагентов; - закупки или продажи по ценам, значи</w:t>
      </w:r>
      <w:r w:rsidRPr="000776DC">
        <w:rPr>
          <w:rFonts w:ascii="Times New Roman" w:hAnsi="Times New Roman" w:cs="Times New Roman"/>
          <w:sz w:val="26"/>
          <w:szCs w:val="26"/>
        </w:rPr>
        <w:t>тельно отличающимся от рыночных;</w:t>
      </w:r>
    </w:p>
    <w:p w:rsidR="008376FD" w:rsidRPr="000776DC" w:rsidRDefault="008376FD"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xml:space="preserve">- </w:t>
      </w:r>
      <w:r w:rsidR="00355FA7" w:rsidRPr="000776DC">
        <w:rPr>
          <w:rFonts w:ascii="Times New Roman" w:hAnsi="Times New Roman" w:cs="Times New Roman"/>
          <w:sz w:val="26"/>
          <w:szCs w:val="26"/>
        </w:rPr>
        <w:t xml:space="preserve"> </w:t>
      </w:r>
      <w:r w:rsidRPr="000776DC">
        <w:rPr>
          <w:rFonts w:ascii="Times New Roman" w:hAnsi="Times New Roman" w:cs="Times New Roman"/>
          <w:sz w:val="26"/>
          <w:szCs w:val="26"/>
        </w:rPr>
        <w:t>выплата посреднику или контрагенту вознаграждения, размер которого превышает обычную плату для Учреждения или плату для данного вида услуг;</w:t>
      </w:r>
    </w:p>
    <w:p w:rsidR="00DD7397" w:rsidRPr="000776DC" w:rsidRDefault="008376FD"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 сомнительные платежи наличными денежными средствами.</w:t>
      </w:r>
    </w:p>
    <w:p w:rsidR="00DA199E" w:rsidRPr="000776DC" w:rsidRDefault="00DA199E" w:rsidP="000776DC">
      <w:pPr>
        <w:pStyle w:val="a3"/>
        <w:jc w:val="center"/>
        <w:rPr>
          <w:rFonts w:ascii="Times New Roman" w:hAnsi="Times New Roman" w:cs="Times New Roman"/>
          <w:b/>
          <w:sz w:val="26"/>
          <w:szCs w:val="26"/>
        </w:rPr>
      </w:pPr>
      <w:r w:rsidRPr="000776DC">
        <w:rPr>
          <w:rFonts w:ascii="Times New Roman" w:hAnsi="Times New Roman" w:cs="Times New Roman"/>
          <w:b/>
          <w:sz w:val="26"/>
          <w:szCs w:val="26"/>
        </w:rPr>
        <w:t>1</w:t>
      </w:r>
      <w:r w:rsidR="000776DC" w:rsidRPr="000776DC">
        <w:rPr>
          <w:rFonts w:ascii="Times New Roman" w:hAnsi="Times New Roman" w:cs="Times New Roman"/>
          <w:b/>
          <w:sz w:val="26"/>
          <w:szCs w:val="26"/>
        </w:rPr>
        <w:t>3</w:t>
      </w:r>
      <w:r w:rsidRPr="000776DC">
        <w:rPr>
          <w:rFonts w:ascii="Times New Roman" w:hAnsi="Times New Roman" w:cs="Times New Roman"/>
          <w:b/>
          <w:sz w:val="26"/>
          <w:szCs w:val="26"/>
        </w:rPr>
        <w:t>. Оценка коррупционных рисков</w:t>
      </w:r>
    </w:p>
    <w:p w:rsidR="000776DC" w:rsidRPr="000776DC" w:rsidRDefault="000776DC" w:rsidP="000776DC">
      <w:pPr>
        <w:pStyle w:val="a3"/>
        <w:jc w:val="center"/>
        <w:rPr>
          <w:rFonts w:ascii="Times New Roman" w:hAnsi="Times New Roman" w:cs="Times New Roman"/>
          <w:b/>
          <w:sz w:val="26"/>
          <w:szCs w:val="26"/>
        </w:rPr>
      </w:pPr>
    </w:p>
    <w:p w:rsidR="00DA199E" w:rsidRPr="000776DC" w:rsidRDefault="00DA199E"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w:t>
      </w:r>
      <w:r w:rsidR="000776DC" w:rsidRPr="000776DC">
        <w:rPr>
          <w:rFonts w:ascii="Times New Roman" w:hAnsi="Times New Roman" w:cs="Times New Roman"/>
          <w:sz w:val="26"/>
          <w:szCs w:val="26"/>
        </w:rPr>
        <w:t>3</w:t>
      </w:r>
      <w:r w:rsidRPr="000776DC">
        <w:rPr>
          <w:rFonts w:ascii="Times New Roman" w:hAnsi="Times New Roman" w:cs="Times New Roman"/>
          <w:sz w:val="26"/>
          <w:szCs w:val="26"/>
        </w:rPr>
        <w:t xml:space="preserve">.1. Целью оценки коррупционных рисков </w:t>
      </w:r>
      <w:r w:rsidR="006D61FF" w:rsidRPr="000776DC">
        <w:rPr>
          <w:rFonts w:ascii="Times New Roman" w:hAnsi="Times New Roman" w:cs="Times New Roman"/>
          <w:sz w:val="26"/>
          <w:szCs w:val="26"/>
        </w:rPr>
        <w:t xml:space="preserve">в деятельности Учреждения </w:t>
      </w:r>
      <w:r w:rsidRPr="000776DC">
        <w:rPr>
          <w:rFonts w:ascii="Times New Roman" w:hAnsi="Times New Roman" w:cs="Times New Roman"/>
          <w:sz w:val="26"/>
          <w:szCs w:val="26"/>
        </w:rPr>
        <w:t xml:space="preserve">является определение конкретных </w:t>
      </w:r>
      <w:r w:rsidR="006D61FF" w:rsidRPr="000776DC">
        <w:rPr>
          <w:rFonts w:ascii="Times New Roman" w:hAnsi="Times New Roman" w:cs="Times New Roman"/>
          <w:sz w:val="26"/>
          <w:szCs w:val="26"/>
        </w:rPr>
        <w:t xml:space="preserve">работ, услуг и форм деятельности </w:t>
      </w:r>
      <w:r w:rsidRPr="000776DC">
        <w:rPr>
          <w:rFonts w:ascii="Times New Roman" w:hAnsi="Times New Roman" w:cs="Times New Roman"/>
          <w:sz w:val="26"/>
          <w:szCs w:val="26"/>
        </w:rPr>
        <w:t xml:space="preserve">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Учреждения. </w:t>
      </w:r>
    </w:p>
    <w:p w:rsidR="00DA199E" w:rsidRPr="000776DC" w:rsidRDefault="00DA199E"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w:t>
      </w:r>
      <w:r w:rsidR="000776DC" w:rsidRPr="000776DC">
        <w:rPr>
          <w:rFonts w:ascii="Times New Roman" w:hAnsi="Times New Roman" w:cs="Times New Roman"/>
          <w:sz w:val="26"/>
          <w:szCs w:val="26"/>
        </w:rPr>
        <w:t>3</w:t>
      </w:r>
      <w:r w:rsidRPr="000776DC">
        <w:rPr>
          <w:rFonts w:ascii="Times New Roman" w:hAnsi="Times New Roman" w:cs="Times New Roman"/>
          <w:sz w:val="26"/>
          <w:szCs w:val="26"/>
        </w:rPr>
        <w:t xml:space="preserve">.2.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DD3D5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1</w:t>
      </w:r>
      <w:r w:rsidR="000776DC" w:rsidRPr="000776DC">
        <w:rPr>
          <w:rFonts w:ascii="Times New Roman" w:eastAsia="Times New Roman" w:hAnsi="Times New Roman" w:cs="Times New Roman"/>
          <w:sz w:val="26"/>
          <w:szCs w:val="26"/>
        </w:rPr>
        <w:t>3</w:t>
      </w:r>
      <w:r w:rsidRPr="000776DC">
        <w:rPr>
          <w:rFonts w:ascii="Times New Roman" w:eastAsia="Times New Roman" w:hAnsi="Times New Roman" w:cs="Times New Roman"/>
          <w:sz w:val="26"/>
          <w:szCs w:val="26"/>
        </w:rPr>
        <w:t>.3</w:t>
      </w:r>
      <w:r w:rsidR="007F21B3" w:rsidRPr="000776DC">
        <w:rPr>
          <w:rFonts w:ascii="Times New Roman" w:eastAsia="Times New Roman" w:hAnsi="Times New Roman" w:cs="Times New Roman"/>
          <w:sz w:val="26"/>
          <w:szCs w:val="26"/>
        </w:rPr>
        <w:t>. Целью оценки коррупционных рисков организации являются:</w:t>
      </w:r>
      <w:r w:rsidR="007F21B3" w:rsidRPr="000776DC">
        <w:rPr>
          <w:rFonts w:ascii="Times New Roman" w:eastAsia="Times New Roman" w:hAnsi="Times New Roman" w:cs="Times New Roman"/>
          <w:sz w:val="26"/>
          <w:szCs w:val="26"/>
        </w:rPr>
        <w:br/>
        <w:t>• обеспечение соответствия реализуемых мер предупреждения коррупции спец</w:t>
      </w:r>
      <w:r w:rsidRPr="000776DC">
        <w:rPr>
          <w:rFonts w:ascii="Times New Roman" w:eastAsia="Times New Roman" w:hAnsi="Times New Roman" w:cs="Times New Roman"/>
          <w:sz w:val="26"/>
          <w:szCs w:val="26"/>
        </w:rPr>
        <w:t>ифике деятельности организации;</w:t>
      </w:r>
    </w:p>
    <w:p w:rsidR="00DD3D5C" w:rsidRPr="000776DC" w:rsidRDefault="007F21B3"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рациональное использование ресурсов, направляемых на проведение рабо</w:t>
      </w:r>
      <w:r w:rsidR="00DD3D5C" w:rsidRPr="000776DC">
        <w:rPr>
          <w:rFonts w:ascii="Times New Roman" w:eastAsia="Times New Roman" w:hAnsi="Times New Roman" w:cs="Times New Roman"/>
          <w:sz w:val="26"/>
          <w:szCs w:val="26"/>
        </w:rPr>
        <w:t>ты по предупреждению коррупции;</w:t>
      </w:r>
    </w:p>
    <w:p w:rsidR="00DD3D5C" w:rsidRPr="000776DC" w:rsidRDefault="007F21B3"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xml:space="preserve">• определение конкретных процессов и хозяйственных операций в деятельности организации, при реализации которых наиболее высока вероятность совершения </w:t>
      </w:r>
      <w:r w:rsidRPr="000776DC">
        <w:rPr>
          <w:rFonts w:ascii="Times New Roman" w:eastAsia="Times New Roman" w:hAnsi="Times New Roman" w:cs="Times New Roman"/>
          <w:sz w:val="26"/>
          <w:szCs w:val="26"/>
        </w:rPr>
        <w:lastRenderedPageBreak/>
        <w:t>работниками коррупционных правонарушений и преступлений, как в целях получения личной выгоды, так и в целях получен</w:t>
      </w:r>
      <w:r w:rsidR="00DD3D5C" w:rsidRPr="000776DC">
        <w:rPr>
          <w:rFonts w:ascii="Times New Roman" w:eastAsia="Times New Roman" w:hAnsi="Times New Roman" w:cs="Times New Roman"/>
          <w:sz w:val="26"/>
          <w:szCs w:val="26"/>
        </w:rPr>
        <w:t>ия выгоды организацией.</w:t>
      </w:r>
    </w:p>
    <w:p w:rsidR="008D2AE9"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1</w:t>
      </w:r>
      <w:r w:rsidR="000776DC" w:rsidRPr="000776DC">
        <w:rPr>
          <w:rFonts w:ascii="Times New Roman" w:eastAsia="Times New Roman" w:hAnsi="Times New Roman" w:cs="Times New Roman"/>
          <w:sz w:val="26"/>
          <w:szCs w:val="26"/>
        </w:rPr>
        <w:t>3</w:t>
      </w:r>
      <w:r w:rsidRPr="000776DC">
        <w:rPr>
          <w:rFonts w:ascii="Times New Roman" w:eastAsia="Times New Roman" w:hAnsi="Times New Roman" w:cs="Times New Roman"/>
          <w:sz w:val="26"/>
          <w:szCs w:val="26"/>
        </w:rPr>
        <w:t>.4.</w:t>
      </w:r>
      <w:r w:rsidR="007F21B3" w:rsidRPr="000776DC">
        <w:rPr>
          <w:rFonts w:ascii="Times New Roman" w:eastAsia="Times New Roman" w:hAnsi="Times New Roman" w:cs="Times New Roman"/>
          <w:sz w:val="26"/>
          <w:szCs w:val="26"/>
        </w:rPr>
        <w:t xml:space="preserve"> Оценка коррупционных рисков организации осуществляется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DD3D5C" w:rsidRPr="000776DC" w:rsidRDefault="00DD3D5C" w:rsidP="000776DC">
      <w:pPr>
        <w:spacing w:after="0" w:line="240" w:lineRule="auto"/>
        <w:jc w:val="both"/>
        <w:rPr>
          <w:rFonts w:ascii="Times New Roman" w:eastAsia="Times New Roman" w:hAnsi="Times New Roman" w:cs="Times New Roman"/>
          <w:sz w:val="26"/>
          <w:szCs w:val="26"/>
        </w:rPr>
      </w:pPr>
    </w:p>
    <w:p w:rsidR="00DD3D5C" w:rsidRPr="000776DC" w:rsidRDefault="00DD3D5C" w:rsidP="000776DC">
      <w:pPr>
        <w:spacing w:after="0" w:line="240" w:lineRule="auto"/>
        <w:ind w:firstLine="709"/>
        <w:jc w:val="center"/>
        <w:rPr>
          <w:rFonts w:ascii="Times New Roman" w:eastAsia="Times New Roman" w:hAnsi="Times New Roman" w:cs="Times New Roman"/>
          <w:b/>
          <w:bCs/>
          <w:sz w:val="26"/>
          <w:szCs w:val="26"/>
        </w:rPr>
      </w:pPr>
      <w:r w:rsidRPr="000776DC">
        <w:rPr>
          <w:rFonts w:ascii="Times New Roman" w:eastAsia="Times New Roman" w:hAnsi="Times New Roman" w:cs="Times New Roman"/>
          <w:b/>
          <w:bCs/>
          <w:sz w:val="26"/>
          <w:szCs w:val="26"/>
        </w:rPr>
        <w:t>14. Сотрудничество с контрольно-надзорными и правоохранительными органами в сфере противодействия коррупции</w:t>
      </w:r>
    </w:p>
    <w:p w:rsidR="000776DC" w:rsidRPr="000776DC" w:rsidRDefault="000776DC" w:rsidP="000776DC">
      <w:pPr>
        <w:spacing w:after="0" w:line="240" w:lineRule="auto"/>
        <w:ind w:firstLine="709"/>
        <w:jc w:val="center"/>
        <w:rPr>
          <w:rFonts w:ascii="Times New Roman" w:eastAsia="Times New Roman" w:hAnsi="Times New Roman" w:cs="Times New Roman"/>
          <w:b/>
          <w:bCs/>
          <w:sz w:val="26"/>
          <w:szCs w:val="26"/>
        </w:rPr>
      </w:pP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xml:space="preserve">14.1. Сотрудничество с контрольно-надзорными и правоохранительными органами является важным показателем действительной приверженности </w:t>
      </w:r>
      <w:r w:rsidR="000776DC" w:rsidRPr="000776DC">
        <w:rPr>
          <w:rFonts w:ascii="Times New Roman" w:eastAsia="Times New Roman" w:hAnsi="Times New Roman" w:cs="Times New Roman"/>
          <w:sz w:val="26"/>
          <w:szCs w:val="26"/>
        </w:rPr>
        <w:t>учреждения</w:t>
      </w:r>
      <w:r w:rsidRPr="000776DC">
        <w:rPr>
          <w:rFonts w:ascii="Times New Roman" w:eastAsia="Times New Roman" w:hAnsi="Times New Roman" w:cs="Times New Roman"/>
          <w:sz w:val="26"/>
          <w:szCs w:val="26"/>
        </w:rPr>
        <w:t>, декларируемым антикоррупционным ста</w:t>
      </w:r>
      <w:r w:rsidR="000776DC" w:rsidRPr="000776DC">
        <w:rPr>
          <w:rFonts w:ascii="Times New Roman" w:eastAsia="Times New Roman" w:hAnsi="Times New Roman" w:cs="Times New Roman"/>
          <w:sz w:val="26"/>
          <w:szCs w:val="26"/>
        </w:rPr>
        <w:t>ндартам поведения.</w:t>
      </w: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xml:space="preserve">14.2. </w:t>
      </w:r>
      <w:r w:rsidR="000776DC" w:rsidRPr="000776DC">
        <w:rPr>
          <w:rFonts w:ascii="Times New Roman" w:eastAsia="Times New Roman" w:hAnsi="Times New Roman" w:cs="Times New Roman"/>
          <w:sz w:val="26"/>
          <w:szCs w:val="26"/>
        </w:rPr>
        <w:t>Учреждение</w:t>
      </w:r>
      <w:r w:rsidRPr="000776DC">
        <w:rPr>
          <w:rFonts w:ascii="Times New Roman" w:eastAsia="Times New Roman" w:hAnsi="Times New Roman" w:cs="Times New Roman"/>
          <w:sz w:val="26"/>
          <w:szCs w:val="26"/>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sidR="000776DC" w:rsidRPr="000776DC">
        <w:rPr>
          <w:rFonts w:ascii="Times New Roman" w:eastAsia="Times New Roman" w:hAnsi="Times New Roman" w:cs="Times New Roman"/>
          <w:sz w:val="26"/>
          <w:szCs w:val="26"/>
        </w:rPr>
        <w:t>учреждению стало известно.</w:t>
      </w: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xml:space="preserve">14.3. </w:t>
      </w:r>
      <w:r w:rsidR="000776DC" w:rsidRPr="000776DC">
        <w:rPr>
          <w:rFonts w:ascii="Times New Roman" w:eastAsia="Times New Roman" w:hAnsi="Times New Roman" w:cs="Times New Roman"/>
          <w:sz w:val="26"/>
          <w:szCs w:val="26"/>
        </w:rPr>
        <w:t>Учреждение</w:t>
      </w:r>
      <w:r w:rsidRPr="000776DC">
        <w:rPr>
          <w:rFonts w:ascii="Times New Roman" w:eastAsia="Times New Roman" w:hAnsi="Times New Roman" w:cs="Times New Roman"/>
          <w:sz w:val="26"/>
          <w:szCs w:val="26"/>
        </w:rPr>
        <w:t xml:space="preserve">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w:t>
      </w:r>
      <w:r w:rsidR="000776DC" w:rsidRPr="000776DC">
        <w:rPr>
          <w:rFonts w:ascii="Times New Roman" w:eastAsia="Times New Roman" w:hAnsi="Times New Roman" w:cs="Times New Roman"/>
          <w:sz w:val="26"/>
          <w:szCs w:val="26"/>
        </w:rPr>
        <w:t>равонарушении или преступлении.</w:t>
      </w: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14.4. Сотрудничество с контрольно-надзорными и правоохранительными органам</w:t>
      </w:r>
      <w:r w:rsidR="000776DC" w:rsidRPr="000776DC">
        <w:rPr>
          <w:rFonts w:ascii="Times New Roman" w:eastAsia="Times New Roman" w:hAnsi="Times New Roman" w:cs="Times New Roman"/>
          <w:sz w:val="26"/>
          <w:szCs w:val="26"/>
        </w:rPr>
        <w:t>и также осуществляется в форме:</w:t>
      </w: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w:t>
      </w:r>
      <w:r w:rsidR="000776DC" w:rsidRPr="000776DC">
        <w:rPr>
          <w:rFonts w:ascii="Times New Roman" w:eastAsia="Times New Roman" w:hAnsi="Times New Roman" w:cs="Times New Roman"/>
          <w:sz w:val="26"/>
          <w:szCs w:val="26"/>
        </w:rPr>
        <w:t>учреждения</w:t>
      </w:r>
      <w:r w:rsidRPr="000776DC">
        <w:rPr>
          <w:rFonts w:ascii="Times New Roman" w:eastAsia="Times New Roman" w:hAnsi="Times New Roman" w:cs="Times New Roman"/>
          <w:sz w:val="26"/>
          <w:szCs w:val="26"/>
        </w:rPr>
        <w:t xml:space="preserve"> по вопросам предупрежден</w:t>
      </w:r>
      <w:r w:rsidR="000776DC" w:rsidRPr="000776DC">
        <w:rPr>
          <w:rFonts w:ascii="Times New Roman" w:eastAsia="Times New Roman" w:hAnsi="Times New Roman" w:cs="Times New Roman"/>
          <w:sz w:val="26"/>
          <w:szCs w:val="26"/>
        </w:rPr>
        <w:t>ия и противодействия коррупции;</w:t>
      </w: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w:t>
      </w:r>
      <w:r w:rsidR="000776DC" w:rsidRPr="000776DC">
        <w:rPr>
          <w:rFonts w:ascii="Times New Roman" w:eastAsia="Times New Roman" w:hAnsi="Times New Roman" w:cs="Times New Roman"/>
          <w:sz w:val="26"/>
          <w:szCs w:val="26"/>
        </w:rPr>
        <w:t>еративно-розыскные мероприятия.</w:t>
      </w:r>
    </w:p>
    <w:p w:rsidR="000776DC"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xml:space="preserve">14.5. Руководитель </w:t>
      </w:r>
      <w:r w:rsidR="000776DC" w:rsidRPr="000776DC">
        <w:rPr>
          <w:rFonts w:ascii="Times New Roman" w:eastAsia="Times New Roman" w:hAnsi="Times New Roman" w:cs="Times New Roman"/>
          <w:sz w:val="26"/>
          <w:szCs w:val="26"/>
        </w:rPr>
        <w:t>учреждения</w:t>
      </w:r>
      <w:r w:rsidRPr="000776DC">
        <w:rPr>
          <w:rFonts w:ascii="Times New Roman" w:eastAsia="Times New Roman" w:hAnsi="Times New Roman" w:cs="Times New Roman"/>
          <w:sz w:val="26"/>
          <w:szCs w:val="26"/>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w:t>
      </w:r>
      <w:r w:rsidR="000776DC" w:rsidRPr="000776DC">
        <w:rPr>
          <w:rFonts w:ascii="Times New Roman" w:eastAsia="Times New Roman" w:hAnsi="Times New Roman" w:cs="Times New Roman"/>
          <w:sz w:val="26"/>
          <w:szCs w:val="26"/>
        </w:rPr>
        <w:t>равонарушениях и преступлениях.</w:t>
      </w:r>
    </w:p>
    <w:p w:rsidR="006D61FF" w:rsidRPr="000776DC" w:rsidRDefault="00DD3D5C"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 xml:space="preserve">14.6. Руководитель </w:t>
      </w:r>
      <w:r w:rsidR="000776DC" w:rsidRPr="000776DC">
        <w:rPr>
          <w:rFonts w:ascii="Times New Roman" w:eastAsia="Times New Roman" w:hAnsi="Times New Roman" w:cs="Times New Roman"/>
          <w:sz w:val="26"/>
          <w:szCs w:val="26"/>
        </w:rPr>
        <w:t>учреждения</w:t>
      </w:r>
      <w:r w:rsidRPr="000776DC">
        <w:rPr>
          <w:rFonts w:ascii="Times New Roman" w:eastAsia="Times New Roman" w:hAnsi="Times New Roman" w:cs="Times New Roman"/>
          <w:sz w:val="26"/>
          <w:szCs w:val="26"/>
        </w:rPr>
        <w:t xml:space="preserve"> и работники не допускают вмешательства в деятельность должностных лиц контрольно-надзорных и правоохранительных органов.</w:t>
      </w:r>
    </w:p>
    <w:p w:rsidR="008D2AE9" w:rsidRPr="000776DC" w:rsidRDefault="008D2AE9" w:rsidP="000776DC">
      <w:pPr>
        <w:spacing w:after="0" w:line="240" w:lineRule="auto"/>
        <w:ind w:firstLine="709"/>
        <w:jc w:val="both"/>
        <w:rPr>
          <w:rFonts w:ascii="Times New Roman" w:eastAsia="Times New Roman" w:hAnsi="Times New Roman" w:cs="Times New Roman"/>
          <w:sz w:val="26"/>
          <w:szCs w:val="26"/>
        </w:rPr>
      </w:pPr>
    </w:p>
    <w:p w:rsidR="008D2AE9" w:rsidRPr="000776DC" w:rsidRDefault="008D2AE9" w:rsidP="000776DC">
      <w:pPr>
        <w:spacing w:after="0" w:line="240" w:lineRule="auto"/>
        <w:jc w:val="center"/>
        <w:rPr>
          <w:rFonts w:ascii="Times New Roman" w:eastAsia="Times New Roman" w:hAnsi="Times New Roman" w:cs="Times New Roman"/>
          <w:b/>
          <w:sz w:val="26"/>
          <w:szCs w:val="26"/>
        </w:rPr>
      </w:pPr>
      <w:r w:rsidRPr="000776DC">
        <w:rPr>
          <w:rFonts w:ascii="Times New Roman" w:eastAsia="Times New Roman" w:hAnsi="Times New Roman" w:cs="Times New Roman"/>
          <w:b/>
          <w:sz w:val="26"/>
          <w:szCs w:val="26"/>
        </w:rPr>
        <w:t>1</w:t>
      </w:r>
      <w:r w:rsidR="000776DC" w:rsidRPr="000776DC">
        <w:rPr>
          <w:rFonts w:ascii="Times New Roman" w:eastAsia="Times New Roman" w:hAnsi="Times New Roman" w:cs="Times New Roman"/>
          <w:b/>
          <w:sz w:val="26"/>
          <w:szCs w:val="26"/>
        </w:rPr>
        <w:t>5</w:t>
      </w:r>
      <w:r w:rsidRPr="000776DC">
        <w:rPr>
          <w:rFonts w:ascii="Times New Roman" w:eastAsia="Times New Roman" w:hAnsi="Times New Roman" w:cs="Times New Roman"/>
          <w:b/>
          <w:sz w:val="26"/>
          <w:szCs w:val="26"/>
        </w:rPr>
        <w:t>. Ответственность за несоблюдение требований настоящего</w:t>
      </w:r>
    </w:p>
    <w:p w:rsidR="008D2AE9" w:rsidRPr="000776DC" w:rsidRDefault="008D2AE9" w:rsidP="000776DC">
      <w:pPr>
        <w:spacing w:after="0" w:line="240" w:lineRule="auto"/>
        <w:jc w:val="center"/>
        <w:rPr>
          <w:rFonts w:ascii="Times New Roman" w:eastAsia="Times New Roman" w:hAnsi="Times New Roman" w:cs="Times New Roman"/>
          <w:b/>
          <w:sz w:val="26"/>
          <w:szCs w:val="26"/>
        </w:rPr>
      </w:pPr>
      <w:r w:rsidRPr="000776DC">
        <w:rPr>
          <w:rFonts w:ascii="Times New Roman" w:eastAsia="Times New Roman" w:hAnsi="Times New Roman" w:cs="Times New Roman"/>
          <w:b/>
          <w:sz w:val="26"/>
          <w:szCs w:val="26"/>
        </w:rPr>
        <w:t>Положения и нарушение антикоррупционного законодательства</w:t>
      </w:r>
    </w:p>
    <w:p w:rsidR="008D2AE9" w:rsidRPr="000776DC" w:rsidRDefault="008D2AE9" w:rsidP="000776DC">
      <w:pPr>
        <w:spacing w:after="0" w:line="240" w:lineRule="auto"/>
        <w:jc w:val="center"/>
        <w:rPr>
          <w:rFonts w:ascii="Times New Roman" w:eastAsia="Times New Roman" w:hAnsi="Times New Roman" w:cs="Times New Roman"/>
          <w:b/>
          <w:sz w:val="26"/>
          <w:szCs w:val="26"/>
        </w:rPr>
      </w:pPr>
    </w:p>
    <w:p w:rsidR="008D2AE9" w:rsidRPr="000776DC" w:rsidRDefault="008D2AE9"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1</w:t>
      </w:r>
      <w:r w:rsidR="000776DC" w:rsidRPr="000776DC">
        <w:rPr>
          <w:rFonts w:ascii="Times New Roman" w:eastAsia="Times New Roman" w:hAnsi="Times New Roman" w:cs="Times New Roman"/>
          <w:sz w:val="26"/>
          <w:szCs w:val="26"/>
        </w:rPr>
        <w:t>5</w:t>
      </w:r>
      <w:r w:rsidRPr="000776DC">
        <w:rPr>
          <w:rFonts w:ascii="Times New Roman" w:eastAsia="Times New Roman" w:hAnsi="Times New Roman" w:cs="Times New Roman"/>
          <w:sz w:val="26"/>
          <w:szCs w:val="26"/>
        </w:rPr>
        <w:t>.1.</w:t>
      </w:r>
      <w:r w:rsidRPr="000776DC">
        <w:rPr>
          <w:rFonts w:ascii="Times New Roman" w:eastAsia="Times New Roman" w:hAnsi="Times New Roman" w:cs="Times New Roman"/>
          <w:sz w:val="26"/>
          <w:szCs w:val="26"/>
          <w:lang w:val="en-US"/>
        </w:rPr>
        <w:t> </w:t>
      </w:r>
      <w:r w:rsidRPr="000776DC">
        <w:rPr>
          <w:rFonts w:ascii="Times New Roman" w:eastAsia="Times New Roman" w:hAnsi="Times New Roman" w:cs="Times New Roman"/>
          <w:sz w:val="26"/>
          <w:szCs w:val="26"/>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8D2AE9" w:rsidRPr="000776DC" w:rsidRDefault="008D2AE9" w:rsidP="000776DC">
      <w:pPr>
        <w:spacing w:after="0" w:line="240" w:lineRule="auto"/>
        <w:jc w:val="both"/>
        <w:rPr>
          <w:rFonts w:ascii="Times New Roman" w:eastAsia="Times New Roman" w:hAnsi="Times New Roman" w:cs="Times New Roman"/>
          <w:sz w:val="26"/>
          <w:szCs w:val="26"/>
        </w:rPr>
      </w:pPr>
    </w:p>
    <w:p w:rsidR="008D2AE9" w:rsidRPr="000776DC" w:rsidRDefault="008D2AE9"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lastRenderedPageBreak/>
        <w:t>1</w:t>
      </w:r>
      <w:r w:rsidR="000776DC" w:rsidRPr="000776DC">
        <w:rPr>
          <w:rFonts w:ascii="Times New Roman" w:eastAsia="Times New Roman" w:hAnsi="Times New Roman" w:cs="Times New Roman"/>
          <w:sz w:val="26"/>
          <w:szCs w:val="26"/>
        </w:rPr>
        <w:t>5</w:t>
      </w:r>
      <w:r w:rsidRPr="000776DC">
        <w:rPr>
          <w:rFonts w:ascii="Times New Roman" w:eastAsia="Times New Roman" w:hAnsi="Times New Roman" w:cs="Times New Roman"/>
          <w:sz w:val="26"/>
          <w:szCs w:val="26"/>
        </w:rPr>
        <w:t>.2.</w:t>
      </w:r>
      <w:r w:rsidRPr="000776DC">
        <w:rPr>
          <w:rFonts w:ascii="Times New Roman" w:eastAsia="Times New Roman" w:hAnsi="Times New Roman" w:cs="Times New Roman"/>
          <w:sz w:val="26"/>
          <w:szCs w:val="26"/>
          <w:lang w:val="en-US"/>
        </w:rPr>
        <w:t> </w:t>
      </w:r>
      <w:r w:rsidRPr="000776DC">
        <w:rPr>
          <w:rFonts w:ascii="Times New Roman" w:eastAsia="Times New Roman" w:hAnsi="Times New Roman" w:cs="Times New Roman"/>
          <w:sz w:val="26"/>
          <w:szCs w:val="26"/>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8D2AE9" w:rsidRPr="000776DC" w:rsidRDefault="008D2AE9" w:rsidP="000776DC">
      <w:pPr>
        <w:spacing w:after="0" w:line="240" w:lineRule="auto"/>
        <w:jc w:val="both"/>
        <w:rPr>
          <w:rFonts w:ascii="Times New Roman" w:eastAsia="Times New Roman" w:hAnsi="Times New Roman" w:cs="Times New Roman"/>
          <w:sz w:val="26"/>
          <w:szCs w:val="26"/>
        </w:rPr>
      </w:pPr>
    </w:p>
    <w:p w:rsidR="008D2AE9" w:rsidRPr="000776DC" w:rsidRDefault="008D2AE9" w:rsidP="000776DC">
      <w:pPr>
        <w:spacing w:after="0" w:line="240" w:lineRule="auto"/>
        <w:jc w:val="both"/>
        <w:rPr>
          <w:rFonts w:ascii="Times New Roman" w:eastAsia="Times New Roman" w:hAnsi="Times New Roman" w:cs="Times New Roman"/>
          <w:sz w:val="26"/>
          <w:szCs w:val="26"/>
        </w:rPr>
      </w:pPr>
      <w:r w:rsidRPr="000776DC">
        <w:rPr>
          <w:rFonts w:ascii="Times New Roman" w:eastAsia="Times New Roman" w:hAnsi="Times New Roman" w:cs="Times New Roman"/>
          <w:sz w:val="26"/>
          <w:szCs w:val="26"/>
        </w:rPr>
        <w:t>1</w:t>
      </w:r>
      <w:r w:rsidR="000776DC" w:rsidRPr="000776DC">
        <w:rPr>
          <w:rFonts w:ascii="Times New Roman" w:eastAsia="Times New Roman" w:hAnsi="Times New Roman" w:cs="Times New Roman"/>
          <w:sz w:val="26"/>
          <w:szCs w:val="26"/>
        </w:rPr>
        <w:t>5</w:t>
      </w:r>
      <w:r w:rsidRPr="000776DC">
        <w:rPr>
          <w:rFonts w:ascii="Times New Roman" w:eastAsia="Times New Roman" w:hAnsi="Times New Roman" w:cs="Times New Roman"/>
          <w:sz w:val="26"/>
          <w:szCs w:val="26"/>
        </w:rPr>
        <w:t>.3.</w:t>
      </w:r>
      <w:r w:rsidRPr="000776DC">
        <w:rPr>
          <w:rFonts w:ascii="Times New Roman" w:eastAsia="Times New Roman" w:hAnsi="Times New Roman" w:cs="Times New Roman"/>
          <w:sz w:val="26"/>
          <w:szCs w:val="26"/>
          <w:lang w:val="en-US"/>
        </w:rPr>
        <w:t> </w:t>
      </w:r>
      <w:r w:rsidRPr="000776DC">
        <w:rPr>
          <w:rFonts w:ascii="Times New Roman" w:eastAsia="Times New Roman" w:hAnsi="Times New Roman" w:cs="Times New Roman"/>
          <w:sz w:val="26"/>
          <w:szCs w:val="26"/>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8D2AE9" w:rsidRPr="000776DC" w:rsidRDefault="008D2AE9" w:rsidP="000776DC">
      <w:pPr>
        <w:spacing w:after="0" w:line="240" w:lineRule="auto"/>
        <w:ind w:firstLine="709"/>
        <w:jc w:val="both"/>
        <w:rPr>
          <w:rFonts w:ascii="Times New Roman" w:eastAsia="Times New Roman" w:hAnsi="Times New Roman" w:cs="Times New Roman"/>
          <w:sz w:val="26"/>
          <w:szCs w:val="26"/>
        </w:rPr>
      </w:pPr>
    </w:p>
    <w:p w:rsidR="00C561C0" w:rsidRPr="000776DC" w:rsidRDefault="00355FA7" w:rsidP="000776DC">
      <w:pPr>
        <w:spacing w:line="240" w:lineRule="auto"/>
        <w:jc w:val="center"/>
        <w:rPr>
          <w:rFonts w:ascii="Times New Roman" w:hAnsi="Times New Roman" w:cs="Times New Roman"/>
          <w:sz w:val="26"/>
          <w:szCs w:val="26"/>
        </w:rPr>
      </w:pPr>
      <w:r w:rsidRPr="000776DC">
        <w:rPr>
          <w:rFonts w:ascii="Times New Roman" w:hAnsi="Times New Roman" w:cs="Times New Roman"/>
          <w:b/>
          <w:sz w:val="26"/>
          <w:szCs w:val="26"/>
        </w:rPr>
        <w:t>1</w:t>
      </w:r>
      <w:r w:rsidR="000776DC" w:rsidRPr="000776DC">
        <w:rPr>
          <w:rFonts w:ascii="Times New Roman" w:hAnsi="Times New Roman" w:cs="Times New Roman"/>
          <w:b/>
          <w:sz w:val="26"/>
          <w:szCs w:val="26"/>
        </w:rPr>
        <w:t>6</w:t>
      </w:r>
      <w:r w:rsidRPr="000776DC">
        <w:rPr>
          <w:rFonts w:ascii="Times New Roman" w:hAnsi="Times New Roman" w:cs="Times New Roman"/>
          <w:b/>
          <w:sz w:val="26"/>
          <w:szCs w:val="26"/>
        </w:rPr>
        <w:t>. Порядок пересмотра и внесения изменений в Антикоррупционную политику</w:t>
      </w:r>
    </w:p>
    <w:p w:rsidR="00C561C0"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w:t>
      </w:r>
      <w:r w:rsidR="000776DC" w:rsidRPr="000776DC">
        <w:rPr>
          <w:rFonts w:ascii="Times New Roman" w:hAnsi="Times New Roman" w:cs="Times New Roman"/>
          <w:sz w:val="26"/>
          <w:szCs w:val="26"/>
        </w:rPr>
        <w:t>6</w:t>
      </w:r>
      <w:r w:rsidRPr="000776DC">
        <w:rPr>
          <w:rFonts w:ascii="Times New Roman" w:hAnsi="Times New Roman" w:cs="Times New Roman"/>
          <w:sz w:val="26"/>
          <w:szCs w:val="26"/>
        </w:rPr>
        <w:t>.1. Учреждение осуществляет регулярный мониторинг эффективности реализации Антикоррупционной политики</w:t>
      </w:r>
      <w:r w:rsidR="008D2AE9" w:rsidRPr="000776DC">
        <w:rPr>
          <w:rFonts w:ascii="Times New Roman" w:hAnsi="Times New Roman" w:cs="Times New Roman"/>
          <w:sz w:val="26"/>
          <w:szCs w:val="26"/>
        </w:rPr>
        <w:t xml:space="preserve"> Учреждения</w:t>
      </w:r>
      <w:r w:rsidRPr="000776DC">
        <w:rPr>
          <w:rFonts w:ascii="Times New Roman" w:hAnsi="Times New Roman" w:cs="Times New Roman"/>
          <w:sz w:val="26"/>
          <w:szCs w:val="26"/>
        </w:rPr>
        <w:t xml:space="preserve">. </w:t>
      </w:r>
    </w:p>
    <w:p w:rsidR="008C0097"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w:t>
      </w:r>
      <w:r w:rsidR="000776DC" w:rsidRPr="000776DC">
        <w:rPr>
          <w:rFonts w:ascii="Times New Roman" w:hAnsi="Times New Roman" w:cs="Times New Roman"/>
          <w:sz w:val="26"/>
          <w:szCs w:val="26"/>
        </w:rPr>
        <w:t>6</w:t>
      </w:r>
      <w:r w:rsidRPr="000776DC">
        <w:rPr>
          <w:rFonts w:ascii="Times New Roman" w:hAnsi="Times New Roman" w:cs="Times New Roman"/>
          <w:sz w:val="26"/>
          <w:szCs w:val="26"/>
        </w:rPr>
        <w:t>.2. Должностное лицо, ответственное за реализацию Антикоррупционной политики</w:t>
      </w:r>
      <w:r w:rsidR="008D2AE9" w:rsidRPr="000776DC">
        <w:rPr>
          <w:rFonts w:ascii="Times New Roman" w:hAnsi="Times New Roman" w:cs="Times New Roman"/>
          <w:sz w:val="26"/>
          <w:szCs w:val="26"/>
        </w:rPr>
        <w:t xml:space="preserve"> Учреждения</w:t>
      </w:r>
      <w:r w:rsidRPr="000776DC">
        <w:rPr>
          <w:rFonts w:ascii="Times New Roman" w:hAnsi="Times New Roman" w:cs="Times New Roman"/>
          <w:sz w:val="26"/>
          <w:szCs w:val="26"/>
        </w:rPr>
        <w:t xml:space="preserve">, ежегодно готовит отчет о реализации мер по предупреждению коррупции в Учреждении, </w:t>
      </w:r>
      <w:r w:rsidR="008D2AE9" w:rsidRPr="000776DC">
        <w:rPr>
          <w:rFonts w:ascii="Times New Roman" w:hAnsi="Times New Roman" w:cs="Times New Roman"/>
          <w:sz w:val="26"/>
          <w:szCs w:val="26"/>
        </w:rPr>
        <w:t>представляет его руководителю Учреждения. Н</w:t>
      </w:r>
      <w:r w:rsidRPr="000776DC">
        <w:rPr>
          <w:rFonts w:ascii="Times New Roman" w:hAnsi="Times New Roman" w:cs="Times New Roman"/>
          <w:sz w:val="26"/>
          <w:szCs w:val="26"/>
        </w:rPr>
        <w:t xml:space="preserve">а основании </w:t>
      </w:r>
      <w:r w:rsidR="008D2AE9" w:rsidRPr="000776DC">
        <w:rPr>
          <w:rFonts w:ascii="Times New Roman" w:hAnsi="Times New Roman" w:cs="Times New Roman"/>
          <w:sz w:val="26"/>
          <w:szCs w:val="26"/>
        </w:rPr>
        <w:t>указанного отчета</w:t>
      </w:r>
      <w:r w:rsidRPr="000776DC">
        <w:rPr>
          <w:rFonts w:ascii="Times New Roman" w:hAnsi="Times New Roman" w:cs="Times New Roman"/>
          <w:sz w:val="26"/>
          <w:szCs w:val="26"/>
        </w:rPr>
        <w:t xml:space="preserve"> в настоящую Антикоррупционную политику могут быть внесены изменения и дополнения.</w:t>
      </w:r>
    </w:p>
    <w:p w:rsidR="00F83B14" w:rsidRPr="000776DC" w:rsidRDefault="00355FA7" w:rsidP="000776DC">
      <w:pPr>
        <w:spacing w:line="240" w:lineRule="auto"/>
        <w:jc w:val="both"/>
        <w:rPr>
          <w:rFonts w:ascii="Times New Roman" w:hAnsi="Times New Roman" w:cs="Times New Roman"/>
          <w:sz w:val="26"/>
          <w:szCs w:val="26"/>
        </w:rPr>
      </w:pPr>
      <w:r w:rsidRPr="000776DC">
        <w:rPr>
          <w:rFonts w:ascii="Times New Roman" w:hAnsi="Times New Roman" w:cs="Times New Roman"/>
          <w:sz w:val="26"/>
          <w:szCs w:val="26"/>
        </w:rPr>
        <w:t>1</w:t>
      </w:r>
      <w:r w:rsidR="000776DC" w:rsidRPr="000776DC">
        <w:rPr>
          <w:rFonts w:ascii="Times New Roman" w:hAnsi="Times New Roman" w:cs="Times New Roman"/>
          <w:sz w:val="26"/>
          <w:szCs w:val="26"/>
        </w:rPr>
        <w:t>6</w:t>
      </w:r>
      <w:r w:rsidRPr="000776DC">
        <w:rPr>
          <w:rFonts w:ascii="Times New Roman" w:hAnsi="Times New Roman" w:cs="Times New Roman"/>
          <w:sz w:val="26"/>
          <w:szCs w:val="26"/>
        </w:rPr>
        <w:t xml:space="preserve">.3. Пересмотр </w:t>
      </w:r>
      <w:r w:rsidR="008D2AE9" w:rsidRPr="000776DC">
        <w:rPr>
          <w:rFonts w:ascii="Times New Roman" w:hAnsi="Times New Roman" w:cs="Times New Roman"/>
          <w:sz w:val="26"/>
          <w:szCs w:val="26"/>
        </w:rPr>
        <w:t>настоящего Положения</w:t>
      </w:r>
      <w:r w:rsidRPr="000776DC">
        <w:rPr>
          <w:rFonts w:ascii="Times New Roman" w:hAnsi="Times New Roman" w:cs="Times New Roman"/>
          <w:sz w:val="26"/>
          <w:szCs w:val="26"/>
        </w:rPr>
        <w:t xml:space="preserve"> может проводиться в случае внесения изменений в трудовое законодательство, законодательство о противодействии коррупции, </w:t>
      </w:r>
      <w:r w:rsidR="008D2AE9" w:rsidRPr="000776DC">
        <w:rPr>
          <w:rFonts w:ascii="Times New Roman" w:hAnsi="Times New Roman" w:cs="Times New Roman"/>
          <w:sz w:val="26"/>
          <w:szCs w:val="26"/>
        </w:rPr>
        <w:t xml:space="preserve">а также в случае </w:t>
      </w:r>
      <w:r w:rsidRPr="000776DC">
        <w:rPr>
          <w:rFonts w:ascii="Times New Roman" w:hAnsi="Times New Roman" w:cs="Times New Roman"/>
          <w:sz w:val="26"/>
          <w:szCs w:val="26"/>
        </w:rPr>
        <w:t>изменения организационно - правовой формы или организационно - штатной структуры Учреждения.</w:t>
      </w:r>
    </w:p>
    <w:sectPr w:rsidR="00F83B14" w:rsidRPr="000776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425" w:rsidRDefault="005E6425" w:rsidP="002325BB">
      <w:pPr>
        <w:spacing w:after="0" w:line="240" w:lineRule="auto"/>
      </w:pPr>
      <w:r>
        <w:separator/>
      </w:r>
    </w:p>
  </w:endnote>
  <w:endnote w:type="continuationSeparator" w:id="0">
    <w:p w:rsidR="005E6425" w:rsidRDefault="005E6425" w:rsidP="0023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425" w:rsidRDefault="005E6425" w:rsidP="002325BB">
      <w:pPr>
        <w:spacing w:after="0" w:line="240" w:lineRule="auto"/>
      </w:pPr>
      <w:r>
        <w:separator/>
      </w:r>
    </w:p>
  </w:footnote>
  <w:footnote w:type="continuationSeparator" w:id="0">
    <w:p w:rsidR="005E6425" w:rsidRDefault="005E6425" w:rsidP="002325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9A"/>
    <w:rsid w:val="0003229A"/>
    <w:rsid w:val="00041199"/>
    <w:rsid w:val="000776DC"/>
    <w:rsid w:val="001067B2"/>
    <w:rsid w:val="00126386"/>
    <w:rsid w:val="00162481"/>
    <w:rsid w:val="002325BB"/>
    <w:rsid w:val="00254A27"/>
    <w:rsid w:val="002E2F44"/>
    <w:rsid w:val="00307A36"/>
    <w:rsid w:val="00355FA7"/>
    <w:rsid w:val="004C0631"/>
    <w:rsid w:val="004E64BC"/>
    <w:rsid w:val="00517D1B"/>
    <w:rsid w:val="00522C79"/>
    <w:rsid w:val="005A4505"/>
    <w:rsid w:val="005E6425"/>
    <w:rsid w:val="00642627"/>
    <w:rsid w:val="006D61FF"/>
    <w:rsid w:val="0072030F"/>
    <w:rsid w:val="00721722"/>
    <w:rsid w:val="00733DFD"/>
    <w:rsid w:val="007837AD"/>
    <w:rsid w:val="007B63A8"/>
    <w:rsid w:val="007D7A4D"/>
    <w:rsid w:val="007F21B3"/>
    <w:rsid w:val="008039BB"/>
    <w:rsid w:val="00807958"/>
    <w:rsid w:val="008376FD"/>
    <w:rsid w:val="008C0097"/>
    <w:rsid w:val="008C7C13"/>
    <w:rsid w:val="008D1102"/>
    <w:rsid w:val="008D2AE9"/>
    <w:rsid w:val="00943A4B"/>
    <w:rsid w:val="00993546"/>
    <w:rsid w:val="00AE1475"/>
    <w:rsid w:val="00AE71D9"/>
    <w:rsid w:val="00B0399F"/>
    <w:rsid w:val="00B9777A"/>
    <w:rsid w:val="00C37E96"/>
    <w:rsid w:val="00C561C0"/>
    <w:rsid w:val="00DA199E"/>
    <w:rsid w:val="00DD3D5C"/>
    <w:rsid w:val="00DD7397"/>
    <w:rsid w:val="00DD75CA"/>
    <w:rsid w:val="00E53DB1"/>
    <w:rsid w:val="00EC3F37"/>
    <w:rsid w:val="00F40978"/>
    <w:rsid w:val="00F51270"/>
    <w:rsid w:val="00F75EB4"/>
    <w:rsid w:val="00F83B14"/>
    <w:rsid w:val="00FA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EA22"/>
  <w15:docId w15:val="{E678E72A-6BDB-485A-9FCB-5423FE53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99E"/>
    <w:pPr>
      <w:spacing w:after="0" w:line="240" w:lineRule="auto"/>
    </w:pPr>
  </w:style>
  <w:style w:type="paragraph" w:styleId="a4">
    <w:name w:val="Balloon Text"/>
    <w:basedOn w:val="a"/>
    <w:link w:val="a5"/>
    <w:uiPriority w:val="99"/>
    <w:semiHidden/>
    <w:unhideWhenUsed/>
    <w:rsid w:val="004E64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4BC"/>
    <w:rPr>
      <w:rFonts w:ascii="Tahoma" w:hAnsi="Tahoma" w:cs="Tahoma"/>
      <w:sz w:val="16"/>
      <w:szCs w:val="16"/>
    </w:rPr>
  </w:style>
  <w:style w:type="paragraph" w:styleId="a6">
    <w:name w:val="footnote text"/>
    <w:basedOn w:val="a"/>
    <w:link w:val="a7"/>
    <w:uiPriority w:val="99"/>
    <w:semiHidden/>
    <w:unhideWhenUsed/>
    <w:rsid w:val="002325BB"/>
    <w:pPr>
      <w:spacing w:after="0" w:line="240" w:lineRule="auto"/>
    </w:pPr>
    <w:rPr>
      <w:sz w:val="20"/>
      <w:szCs w:val="20"/>
    </w:rPr>
  </w:style>
  <w:style w:type="character" w:customStyle="1" w:styleId="a7">
    <w:name w:val="Текст сноски Знак"/>
    <w:basedOn w:val="a0"/>
    <w:link w:val="a6"/>
    <w:uiPriority w:val="99"/>
    <w:semiHidden/>
    <w:rsid w:val="002325BB"/>
    <w:rPr>
      <w:sz w:val="20"/>
      <w:szCs w:val="20"/>
    </w:rPr>
  </w:style>
  <w:style w:type="character" w:styleId="a8">
    <w:name w:val="footnote reference"/>
    <w:uiPriority w:val="99"/>
    <w:semiHidden/>
    <w:unhideWhenUsed/>
    <w:rsid w:val="002325BB"/>
    <w:rPr>
      <w:vertAlign w:val="superscript"/>
    </w:rPr>
  </w:style>
  <w:style w:type="table" w:customStyle="1" w:styleId="9">
    <w:name w:val="Сетка таблицы9"/>
    <w:basedOn w:val="a1"/>
    <w:uiPriority w:val="99"/>
    <w:rsid w:val="008039BB"/>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1964">
      <w:bodyDiv w:val="1"/>
      <w:marLeft w:val="0"/>
      <w:marRight w:val="0"/>
      <w:marTop w:val="0"/>
      <w:marBottom w:val="0"/>
      <w:divBdr>
        <w:top w:val="none" w:sz="0" w:space="0" w:color="auto"/>
        <w:left w:val="none" w:sz="0" w:space="0" w:color="auto"/>
        <w:bottom w:val="none" w:sz="0" w:space="0" w:color="auto"/>
        <w:right w:val="none" w:sz="0" w:space="0" w:color="auto"/>
      </w:divBdr>
    </w:div>
    <w:div w:id="1482387324">
      <w:bodyDiv w:val="1"/>
      <w:marLeft w:val="0"/>
      <w:marRight w:val="0"/>
      <w:marTop w:val="0"/>
      <w:marBottom w:val="0"/>
      <w:divBdr>
        <w:top w:val="none" w:sz="0" w:space="0" w:color="auto"/>
        <w:left w:val="none" w:sz="0" w:space="0" w:color="auto"/>
        <w:bottom w:val="none" w:sz="0" w:space="0" w:color="auto"/>
        <w:right w:val="none" w:sz="0" w:space="0" w:color="auto"/>
      </w:divBdr>
    </w:div>
    <w:div w:id="1490750029">
      <w:bodyDiv w:val="1"/>
      <w:marLeft w:val="0"/>
      <w:marRight w:val="0"/>
      <w:marTop w:val="0"/>
      <w:marBottom w:val="0"/>
      <w:divBdr>
        <w:top w:val="none" w:sz="0" w:space="0" w:color="auto"/>
        <w:left w:val="none" w:sz="0" w:space="0" w:color="auto"/>
        <w:bottom w:val="none" w:sz="0" w:space="0" w:color="auto"/>
        <w:right w:val="none" w:sz="0" w:space="0" w:color="auto"/>
      </w:divBdr>
    </w:div>
    <w:div w:id="16870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6C9F-7FA9-475B-8A40-5E1A045B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4654</Words>
  <Characters>26528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Machine</cp:lastModifiedBy>
  <cp:revision>24</cp:revision>
  <cp:lastPrinted>2021-04-27T03:48:00Z</cp:lastPrinted>
  <dcterms:created xsi:type="dcterms:W3CDTF">2021-04-23T02:28:00Z</dcterms:created>
  <dcterms:modified xsi:type="dcterms:W3CDTF">2022-07-05T02:18:00Z</dcterms:modified>
</cp:coreProperties>
</file>